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pPr w:leftFromText="180" w:rightFromText="180" w:vertAnchor="text" w:horzAnchor="margin" w:tblpY="-977"/>
        <w:tblW w:w="11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204"/>
        <w:gridCol w:w="3330"/>
        <w:gridCol w:w="3737"/>
      </w:tblGrid>
      <w:tr w:rsidRPr="009A07A7" w:rsidR="00FD106F" w:rsidTr="198080E8" w14:paraId="1972676C" w14:textId="77777777">
        <w:trPr>
          <w:trHeight w:val="296"/>
        </w:trPr>
        <w:tc>
          <w:tcPr>
            <w:tcW w:w="11906" w:type="dxa"/>
            <w:gridSpan w:val="4"/>
            <w:tcMar/>
          </w:tcPr>
          <w:p w:rsidRPr="00FD106F" w:rsidR="00FD106F" w:rsidP="00FD106F" w:rsidRDefault="00FD106F" w14:paraId="5B769A7A" w14:textId="7777777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106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RE is based on: </w:t>
            </w:r>
          </w:p>
          <w:p w:rsidRPr="00FD106F" w:rsidR="00FD106F" w:rsidP="00FD106F" w:rsidRDefault="00FD106F" w14:paraId="6C9F55AC" w14:textId="1362C932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106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*</w:t>
            </w:r>
            <w:r w:rsidRPr="00FD106F">
              <w:rPr>
                <w:rFonts w:ascii="Arial" w:hAnsi="Arial" w:cs="Arial"/>
                <w:b/>
                <w:sz w:val="20"/>
                <w:szCs w:val="20"/>
                <w:lang w:val="de-DE"/>
              </w:rPr>
              <w:t>Knowledge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and Understanding of Religion * Critical Thinking *</w:t>
            </w:r>
            <w:r w:rsidRPr="00FD106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Personal Reflection   </w:t>
            </w:r>
          </w:p>
          <w:p w:rsidR="00FD106F" w:rsidP="00FD106F" w:rsidRDefault="00382042" w14:paraId="5411D50F" w14:textId="7BD4EA2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4144" behindDoc="0" locked="0" layoutInCell="1" allowOverlap="1" wp14:anchorId="23FE318F" wp14:editId="300BC4C5">
                  <wp:simplePos x="0" y="0"/>
                  <wp:positionH relativeFrom="column">
                    <wp:posOffset>3482975</wp:posOffset>
                  </wp:positionH>
                  <wp:positionV relativeFrom="paragraph">
                    <wp:posOffset>139116</wp:posOffset>
                  </wp:positionV>
                  <wp:extent cx="3999230" cy="2445616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83E10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244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EC6AE30" w:rsidR="00FD106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 These are interlinked and enable pupils to make good progress in RE</w:t>
            </w:r>
          </w:p>
          <w:p w:rsidRPr="00FD106F" w:rsidR="00FD106F" w:rsidP="00FD106F" w:rsidRDefault="00124236" w14:paraId="2A5377DF" w14:textId="00E8BE30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                                 </w:t>
            </w:r>
          </w:p>
          <w:p w:rsidR="00382042" w:rsidP="00FD106F" w:rsidRDefault="00382042" w14:paraId="741EA90D" w14:textId="7940F7EC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0B14902D" wp14:editId="2A261491">
                  <wp:simplePos x="0" y="0"/>
                  <wp:positionH relativeFrom="column">
                    <wp:posOffset>3476117</wp:posOffset>
                  </wp:positionH>
                  <wp:positionV relativeFrom="paragraph">
                    <wp:posOffset>2297633</wp:posOffset>
                  </wp:positionV>
                  <wp:extent cx="4019220" cy="761883"/>
                  <wp:effectExtent l="0" t="0" r="635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8D43.tmp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99"/>
                          <a:stretch/>
                        </pic:blipFill>
                        <pic:spPr bwMode="auto">
                          <a:xfrm>
                            <a:off x="0" y="0"/>
                            <a:ext cx="4030100" cy="763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4236"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71CE3F45" wp14:editId="7EC910DE">
                  <wp:extent cx="3567685" cy="247686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82E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637" cy="249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2042" w:rsidP="00FD106F" w:rsidRDefault="00382042" w14:paraId="0B7F0693" w14:textId="012E76C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382042" w:rsidP="00FD106F" w:rsidRDefault="00382042" w14:paraId="278BFE27" w14:textId="6B697C2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382042" w:rsidP="00FD106F" w:rsidRDefault="00382042" w14:paraId="0F1D22F0" w14:textId="1E47496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Pr="00FD106F" w:rsidR="00FD106F" w:rsidP="00FD106F" w:rsidRDefault="00382042" w14:paraId="755A04AD" w14:textId="7907D44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softHyphen/>
            </w:r>
          </w:p>
        </w:tc>
      </w:tr>
      <w:tr w:rsidRPr="009A07A7" w:rsidR="00F20D86" w:rsidTr="198080E8" w14:paraId="270B8136" w14:textId="77777777">
        <w:trPr>
          <w:trHeight w:val="296"/>
        </w:trPr>
        <w:tc>
          <w:tcPr>
            <w:tcW w:w="11906" w:type="dxa"/>
            <w:gridSpan w:val="4"/>
            <w:tcMar/>
          </w:tcPr>
          <w:p w:rsidRPr="00FD106F" w:rsidR="00F20D86" w:rsidP="00FD106F" w:rsidRDefault="00F20D86" w14:paraId="4F7A6F45" w14:textId="7777777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Pr="007A305A" w:rsidR="003F3F32" w:rsidTr="198080E8" w14:paraId="7C5555F1" w14:textId="77777777">
        <w:trPr>
          <w:trHeight w:val="465"/>
        </w:trPr>
        <w:tc>
          <w:tcPr>
            <w:tcW w:w="1635" w:type="dxa"/>
            <w:tcMar/>
          </w:tcPr>
          <w:p w:rsidRPr="007A305A" w:rsidR="003F3F32" w:rsidP="42D9B731" w:rsidRDefault="003F3F32" w14:paraId="672A6659" w14:textId="12675D1D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204" w:type="dxa"/>
            <w:shd w:val="clear" w:color="auto" w:fill="ED7D31" w:themeFill="accent2"/>
            <w:tcMar/>
          </w:tcPr>
          <w:p w:rsidRPr="007A305A" w:rsidR="003F3F32" w:rsidP="00FD106F" w:rsidRDefault="003F3F32" w14:paraId="3DAE49FB" w14:textId="7777777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Autumn</w:t>
            </w:r>
          </w:p>
        </w:tc>
        <w:tc>
          <w:tcPr>
            <w:tcW w:w="3330" w:type="dxa"/>
            <w:shd w:val="clear" w:color="auto" w:fill="92D050"/>
            <w:tcMar/>
          </w:tcPr>
          <w:p w:rsidRPr="007A305A" w:rsidR="003F3F32" w:rsidP="00FD106F" w:rsidRDefault="003F3F32" w14:paraId="405E2E14" w14:textId="1CCCD62B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SpringTerm</w:t>
            </w:r>
          </w:p>
        </w:tc>
        <w:tc>
          <w:tcPr>
            <w:tcW w:w="3737" w:type="dxa"/>
            <w:shd w:val="clear" w:color="auto" w:fill="FFFF00"/>
            <w:tcMar/>
          </w:tcPr>
          <w:p w:rsidRPr="007A305A" w:rsidR="003F3F32" w:rsidP="00FD106F" w:rsidRDefault="003F3F32" w14:paraId="6B7ABA61" w14:textId="7B0544A5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Summer Term</w:t>
            </w:r>
          </w:p>
        </w:tc>
      </w:tr>
      <w:tr w:rsidRPr="007A305A" w:rsidR="003F3F32" w:rsidTr="198080E8" w14:paraId="77F68734" w14:textId="77777777">
        <w:trPr>
          <w:trHeight w:val="296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305A" w:rsidR="003F3F32" w:rsidP="00FD106F" w:rsidRDefault="003F3F32" w14:paraId="0A37501D" w14:textId="7777777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</w:p>
          <w:p w:rsidRPr="007A305A" w:rsidR="003F3F32" w:rsidP="00FD106F" w:rsidRDefault="27C5A42B" w14:paraId="092FAA0A" w14:textId="61048DA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de-DE"/>
              </w:rPr>
            </w:pPr>
            <w:r w:rsidRPr="42D9B731">
              <w:rPr>
                <w:rFonts w:ascii="Comic Sans MS" w:hAnsi="Comic Sans MS"/>
                <w:b/>
                <w:bCs/>
                <w:sz w:val="16"/>
                <w:szCs w:val="16"/>
                <w:lang w:val="de-DE"/>
              </w:rPr>
              <w:t>Y1</w:t>
            </w:r>
          </w:p>
          <w:p w:rsidRPr="007A305A" w:rsidR="003F3F32" w:rsidP="00FD106F" w:rsidRDefault="003F3F32" w14:paraId="5DAB6C7B" w14:textId="7777777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A305A" w:rsidR="003F3F32" w:rsidP="42D9B731" w:rsidRDefault="27C5A42B" w14:paraId="3920C12E" w14:textId="13000854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1.</w:t>
            </w:r>
            <w:r w:rsidRPr="42D9B731" w:rsidR="3D3ED2E6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 What can we learn about Christianity from visiting a church? What do Christians believe about God?</w:t>
            </w:r>
          </w:p>
          <w:p w:rsidRPr="007A305A" w:rsidR="27C5A42B" w:rsidP="42D9B731" w:rsidRDefault="27C5A42B" w14:paraId="3B02B052" w14:textId="5703B5D8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Pr="007A305A" w:rsidR="00221601" w:rsidP="42D9B731" w:rsidRDefault="00221601" w14:paraId="6A7EB585" w14:textId="547AB42E">
            <w:pPr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  <w:t>Divali- a special time for Hindus</w:t>
            </w:r>
          </w:p>
          <w:p w:rsidRPr="007A305A" w:rsidR="00221601" w:rsidP="42D9B731" w:rsidRDefault="00221601" w14:paraId="025F1D89" w14:textId="307580BE">
            <w:pPr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  <w:t>Raksha Bandhan</w:t>
            </w:r>
          </w:p>
          <w:p w:rsidRPr="007A305A" w:rsidR="00221601" w:rsidP="42D9B731" w:rsidRDefault="00221601" w14:paraId="3D1325F6" w14:textId="77777777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Pr="007A305A" w:rsidR="00606B31" w:rsidP="42D9B731" w:rsidRDefault="27C5A42B" w14:paraId="2E4EF773" w14:textId="53B041BB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2.Christianity- </w:t>
            </w:r>
            <w:r w:rsidRPr="42D9B731" w:rsidR="704D615B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Why are gifts given at christmas</w:t>
            </w:r>
            <w:r w:rsidRPr="42D9B731" w:rsidR="730742F8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?</w:t>
            </w:r>
          </w:p>
          <w:p w:rsidRPr="007A305A" w:rsidR="00606B31" w:rsidP="42D9B731" w:rsidRDefault="00606B31" w14:paraId="69E91072" w14:textId="4E8BC73A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A305A" w:rsidR="003F3F32" w:rsidP="42D9B731" w:rsidRDefault="00E24430" w14:paraId="4D1DB9FE" w14:textId="29D6FC7A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1.</w:t>
            </w:r>
            <w:r w:rsidRPr="42D9B731" w:rsidR="00E83C80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Christianity</w:t>
            </w:r>
            <w:r w:rsidRPr="42D9B731" w:rsidR="003F3F32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-</w:t>
            </w:r>
            <w:r w:rsidRPr="42D9B731" w:rsidR="00E83C80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Special people- Jesus for Christians</w:t>
            </w:r>
            <w:r w:rsidRPr="42D9B731" w:rsidR="401F19F2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. Why is Jesus special to Christians?</w:t>
            </w:r>
          </w:p>
          <w:p w:rsidRPr="007A305A" w:rsidR="003F3F32" w:rsidP="42D9B731" w:rsidRDefault="401F19F2" w14:paraId="4A378FEA" w14:textId="7DE71777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Introduce Jesus, beliefs and stories about Jesus.Belief and Authority.</w:t>
            </w:r>
          </w:p>
          <w:p w:rsidRPr="007A305A" w:rsidR="003F3F32" w:rsidP="42D9B731" w:rsidRDefault="00E83C80" w14:paraId="7373B589" w14:textId="3B31E2AE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Stories about Jesus- calming the storm, walking on water </w:t>
            </w:r>
          </w:p>
          <w:p w:rsidRPr="007A305A" w:rsidR="00221601" w:rsidP="42D9B731" w:rsidRDefault="00221601" w14:paraId="330AFDE2" w14:textId="77777777">
            <w:pPr>
              <w:rPr>
                <w:rFonts w:ascii="Arial" w:hAnsi="Arial" w:eastAsia="Arial" w:cs="Arial"/>
                <w:b/>
                <w:bCs/>
                <w:color w:val="4F81BD"/>
                <w:sz w:val="16"/>
                <w:szCs w:val="16"/>
                <w:lang w:val="de-DE"/>
              </w:rPr>
            </w:pPr>
          </w:p>
          <w:p w:rsidRPr="007A305A" w:rsidR="00E24430" w:rsidP="42D9B731" w:rsidRDefault="00E24430" w14:paraId="1B0A44FC" w14:textId="010F85E8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2.Easter-</w:t>
            </w:r>
            <w:r w:rsidRPr="42D9B731" w:rsidR="00CC70BB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 </w:t>
            </w:r>
            <w:r w:rsidRPr="42D9B731" w:rsidR="0022160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The Easter story</w:t>
            </w:r>
            <w:r w:rsidRPr="42D9B731" w:rsidR="00CC70BB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S</w:t>
            </w: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tory </w:t>
            </w:r>
          </w:p>
          <w:p w:rsidRPr="007A305A" w:rsidR="00221601" w:rsidP="42D9B731" w:rsidRDefault="00221601" w14:paraId="55BC0232" w14:textId="025E2B72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How Christians celebrate in church eg Easter Garden</w:t>
            </w:r>
          </w:p>
          <w:p w:rsidRPr="007A305A" w:rsidR="00087FBF" w:rsidP="42D9B731" w:rsidRDefault="00087FBF" w14:paraId="0135F1CA" w14:textId="4EEFC26C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‘Badger's Parting Gifts’ by Susan Varley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305A" w:rsidR="003F3F32" w:rsidP="42D9B731" w:rsidRDefault="00221601" w14:paraId="03236533" w14:textId="14CC9B1E">
            <w:pPr>
              <w:rPr>
                <w:rFonts w:ascii="Arial" w:hAnsi="Arial" w:eastAsia="Arial" w:cs="Arial"/>
                <w:b/>
                <w:bCs/>
                <w:color w:val="FFC000" w:themeColor="accent4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FFC000" w:themeColor="accent4"/>
                <w:sz w:val="16"/>
                <w:szCs w:val="16"/>
                <w:lang w:val="de-DE"/>
              </w:rPr>
              <w:t>1.</w:t>
            </w:r>
            <w:r w:rsidRPr="42D9B731" w:rsidR="548BB90C">
              <w:rPr>
                <w:rFonts w:ascii="Arial" w:hAnsi="Arial" w:eastAsia="Arial" w:cs="Arial"/>
                <w:b/>
                <w:bCs/>
                <w:color w:val="FFC000" w:themeColor="accent4"/>
                <w:sz w:val="16"/>
                <w:szCs w:val="16"/>
                <w:lang w:val="de-DE"/>
              </w:rPr>
              <w:t xml:space="preserve">What can we find out about Buddha? </w:t>
            </w:r>
          </w:p>
          <w:p w:rsidRPr="007A305A" w:rsidR="00221601" w:rsidP="42D9B731" w:rsidRDefault="00221601" w14:paraId="2E61D103" w14:textId="19273BDD">
            <w:pPr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</w:pPr>
          </w:p>
          <w:p w:rsidRPr="007A305A" w:rsidR="00221601" w:rsidP="42D9B731" w:rsidRDefault="00E8011B" w14:paraId="2418288D" w14:textId="77777777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2.Christianity- </w:t>
            </w:r>
            <w:r w:rsidRPr="42D9B731" w:rsidR="0022160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A Christian wedding</w:t>
            </w:r>
          </w:p>
          <w:p w:rsidRPr="007A305A" w:rsidR="00E8011B" w:rsidP="42D9B731" w:rsidRDefault="00221601" w14:paraId="485A41F4" w14:textId="6704BFD3">
            <w:pPr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A Christian Baptism </w:t>
            </w:r>
          </w:p>
        </w:tc>
      </w:tr>
      <w:tr w:rsidR="42D9B731" w:rsidTr="198080E8" w14:paraId="20F21323" w14:textId="77777777">
        <w:trPr>
          <w:trHeight w:val="296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9DB0FE2" w:rsidP="42D9B731" w:rsidRDefault="19DB0FE2" w14:paraId="68B54D7C" w14:textId="4403964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de-DE"/>
              </w:rPr>
            </w:pPr>
            <w:r w:rsidRPr="42D9B731">
              <w:rPr>
                <w:rFonts w:ascii="Comic Sans MS" w:hAnsi="Comic Sans MS"/>
                <w:b/>
                <w:bCs/>
                <w:sz w:val="16"/>
                <w:szCs w:val="16"/>
                <w:lang w:val="de-DE"/>
              </w:rPr>
              <w:t>Y2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2D9B731" w:rsidP="42D9B731" w:rsidRDefault="42D9B731" w14:paraId="5DF9B521" w14:textId="4F1AE459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1. </w:t>
            </w:r>
            <w:r w:rsidRPr="42D9B731" w:rsidR="04B9247B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Why is the Bible special to Christians? </w:t>
            </w:r>
          </w:p>
          <w:p w:rsidR="04B9247B" w:rsidP="42D9B731" w:rsidRDefault="04B9247B" w14:paraId="0C97605B" w14:textId="4C429420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What can we learn from the story of St Cuthbert</w:t>
            </w:r>
          </w:p>
          <w:p w:rsidR="42D9B731" w:rsidP="42D9B731" w:rsidRDefault="42D9B731" w14:paraId="188B0F37" w14:textId="5FE88DBD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="5D09397B" w:rsidP="42D9B731" w:rsidRDefault="5D09397B" w14:paraId="629D2CC2" w14:textId="50BD3666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lastRenderedPageBreak/>
              <w:t>2. How and why is light important at Christmas?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2D9B731" w:rsidP="42D9B731" w:rsidRDefault="42D9B731" w14:paraId="62EA423F" w14:textId="1BCF5033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lastRenderedPageBreak/>
              <w:t>1.</w:t>
            </w:r>
            <w:r w:rsidRPr="42D9B731" w:rsidR="12A9DCCD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W</w:t>
            </w:r>
            <w:r w:rsidRPr="42D9B731" w:rsidR="12EB6B34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hat can we learn about Christian worship and beliefs by visiting churches? </w:t>
            </w:r>
          </w:p>
          <w:p w:rsidR="61556176" w:rsidP="42D9B731" w:rsidRDefault="61556176" w14:paraId="3EBAA301" w14:textId="3F1AE30F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What does it mean to belong in Christianity?</w:t>
            </w:r>
          </w:p>
          <w:p w:rsidR="42D9B731" w:rsidP="42D9B731" w:rsidRDefault="42D9B731" w14:paraId="79BB89B9" w14:textId="70B519A0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="24824749" w:rsidP="42D9B731" w:rsidRDefault="24824749" w14:paraId="0FB79F06" w14:textId="6CD6CB4E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2. How do Christians celebrate Easter?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DAAACA2" w:rsidP="42D9B731" w:rsidRDefault="7DAAACA2" w14:paraId="6B01E1AB" w14:textId="5E075F28">
            <w:pPr>
              <w:rPr>
                <w:rFonts w:ascii="Arial" w:hAnsi="Arial" w:eastAsia="Arial" w:cs="Arial"/>
                <w:b/>
                <w:bCs/>
                <w:color w:val="FFC000" w:themeColor="accent4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FFC000" w:themeColor="accent4"/>
                <w:sz w:val="16"/>
                <w:szCs w:val="16"/>
                <w:lang w:val="de-DE"/>
              </w:rPr>
              <w:lastRenderedPageBreak/>
              <w:t>1.How do Buddhists show their beliefs?</w:t>
            </w:r>
          </w:p>
          <w:p w:rsidR="42D9B731" w:rsidP="42D9B731" w:rsidRDefault="42D9B731" w14:paraId="6CC86D43" w14:textId="73D35980">
            <w:pPr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</w:pPr>
          </w:p>
          <w:p w:rsidR="7DAAACA2" w:rsidP="42D9B731" w:rsidRDefault="7DAAACA2" w14:paraId="54E11289" w14:textId="6852AB94">
            <w:pPr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  <w:t>2.What can we learn about our local faith communities?</w:t>
            </w:r>
          </w:p>
        </w:tc>
      </w:tr>
      <w:tr w:rsidRPr="007A305A" w:rsidR="006C0B74" w:rsidTr="198080E8" w14:paraId="26FBE76B" w14:textId="77777777">
        <w:trPr>
          <w:trHeight w:val="1550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A305A" w:rsidR="006C0B74" w:rsidP="00FD106F" w:rsidRDefault="006C0B74" w14:paraId="02EB378F" w14:textId="7777777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</w:p>
          <w:p w:rsidRPr="007A305A" w:rsidR="006C0B74" w:rsidP="00FD106F" w:rsidRDefault="27C5A42B" w14:paraId="7F3DEDDC" w14:textId="78162B2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de-DE"/>
              </w:rPr>
            </w:pPr>
            <w:r w:rsidRPr="42D9B731">
              <w:rPr>
                <w:rFonts w:ascii="Comic Sans MS" w:hAnsi="Comic Sans MS"/>
                <w:b/>
                <w:bCs/>
                <w:sz w:val="16"/>
                <w:szCs w:val="16"/>
                <w:lang w:val="de-DE"/>
              </w:rPr>
              <w:t>Y</w:t>
            </w:r>
            <w:r w:rsidRPr="42D9B731" w:rsidR="08F27363">
              <w:rPr>
                <w:rFonts w:ascii="Comic Sans MS" w:hAnsi="Comic Sans MS"/>
                <w:b/>
                <w:bCs/>
                <w:sz w:val="16"/>
                <w:szCs w:val="16"/>
                <w:lang w:val="de-DE"/>
              </w:rPr>
              <w:t>3</w:t>
            </w:r>
          </w:p>
          <w:p w:rsidRPr="007A305A" w:rsidR="006C0B74" w:rsidP="00FD106F" w:rsidRDefault="006C0B74" w14:paraId="6A05A809" w14:textId="7777777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</w:p>
          <w:p w:rsidRPr="007A305A" w:rsidR="006C0B74" w:rsidP="00FD106F" w:rsidRDefault="006C0B74" w14:paraId="5A39BBE3" w14:textId="725E714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21601" w:rsidP="42D9B731" w:rsidRDefault="00221601" w14:paraId="6D80D085" w14:textId="6F442ED0">
            <w:pPr>
              <w:spacing w:line="259" w:lineRule="auto"/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  <w:t>1.</w:t>
            </w:r>
            <w:r w:rsidRPr="42D9B731" w:rsidR="07A3A474"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  <w:t>How do Hindus worship?</w:t>
            </w:r>
          </w:p>
          <w:p w:rsidR="42D9B731" w:rsidP="42D9B731" w:rsidRDefault="42D9B731" w14:paraId="6E3D2EB5" w14:textId="69D7F811">
            <w:pPr>
              <w:spacing w:line="259" w:lineRule="auto"/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Pr="007A305A" w:rsidR="27C5A42B" w:rsidP="42D9B731" w:rsidRDefault="27C5A42B" w14:paraId="3B4F3490" w14:textId="15FA1E5B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Pr="007A305A" w:rsidR="000C6592" w:rsidP="42D9B731" w:rsidRDefault="18CDCF76" w14:paraId="7C802814" w14:textId="1426A862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2. How and why is Advent imprtant to Christians?</w:t>
            </w:r>
          </w:p>
          <w:p w:rsidRPr="007A305A" w:rsidR="000C6592" w:rsidP="42D9B731" w:rsidRDefault="000C6592" w14:paraId="0975EE3E" w14:textId="16F761B1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6C0B74" w:rsidP="42D9B731" w:rsidRDefault="27C5A42B" w14:paraId="587B3C2F" w14:textId="21B94E2F">
            <w:pPr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  <w:t xml:space="preserve">1 </w:t>
            </w:r>
            <w:r w:rsidRPr="42D9B731" w:rsidR="005C50A7"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  <w:t>Judaism-</w:t>
            </w:r>
            <w:r w:rsidRPr="42D9B731"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  <w:t xml:space="preserve"> </w:t>
            </w:r>
            <w:r w:rsidRPr="42D9B731" w:rsidR="00E83C80"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  <w:t xml:space="preserve">What does it mean to belong in Judaism? </w:t>
            </w:r>
            <w:r w:rsidRPr="42D9B731" w:rsidR="009B172A"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  <w:t xml:space="preserve"> </w:t>
            </w:r>
            <w:r w:rsidRPr="42D9B731" w:rsidR="007F4BAA"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  <w:t>Including worship, ceremonies and how commitment &amp; belonging is shown (expression &amp; impact</w:t>
            </w:r>
            <w:r w:rsidRPr="42D9B731" w:rsidR="00E83C80"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  <w:t xml:space="preserve"> of belief</w:t>
            </w:r>
            <w:r w:rsidRPr="42D9B731" w:rsidR="007F4BAA"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  <w:t>)</w:t>
            </w:r>
            <w:r w:rsidRPr="42D9B731" w:rsidR="028FAEB7"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  <w:t xml:space="preserve"> </w:t>
            </w:r>
          </w:p>
          <w:p w:rsidRPr="007A305A" w:rsidR="00A150C0" w:rsidP="42D9B731" w:rsidRDefault="00A150C0" w14:paraId="30489A8F" w14:textId="77777777">
            <w:pPr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</w:pPr>
          </w:p>
          <w:p w:rsidRPr="007A305A" w:rsidR="006C0B74" w:rsidP="42D9B731" w:rsidRDefault="006C0B74" w14:paraId="3F7E1FFD" w14:textId="40466D0D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2.Easter-</w:t>
            </w:r>
            <w:r w:rsidRPr="42D9B731" w:rsidR="007F4BAA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How do Christians celebrate Easter?</w:t>
            </w: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  What do Christians remember on Palm Sunday</w:t>
            </w:r>
            <w:r w:rsidRPr="42D9B731" w:rsidR="11960F58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 </w:t>
            </w:r>
          </w:p>
          <w:p w:rsidRPr="007A305A" w:rsidR="006C0B74" w:rsidP="42D9B731" w:rsidRDefault="006C0B74" w14:paraId="05665C84" w14:textId="73DE98C2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27C5A42B" w:rsidP="42D9B731" w:rsidRDefault="27C5A42B" w14:paraId="675001AA" w14:textId="0501412C">
            <w:pPr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  <w:t xml:space="preserve">1 </w:t>
            </w:r>
            <w:r w:rsidRPr="42D9B731" w:rsidR="6E652C2E"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lang w:val="de-DE"/>
              </w:rPr>
              <w:t>What do Hindus believe?</w:t>
            </w:r>
          </w:p>
          <w:p w:rsidR="42D9B731" w:rsidP="42D9B731" w:rsidRDefault="42D9B731" w14:paraId="290553A2" w14:textId="3479B7B6">
            <w:pPr>
              <w:rPr>
                <w:rFonts w:ascii="Arial" w:hAnsi="Arial" w:eastAsia="Arial" w:cs="Arial"/>
                <w:b/>
                <w:bCs/>
                <w:color w:val="BF8F00" w:themeColor="accent4" w:themeShade="BF"/>
                <w:sz w:val="16"/>
                <w:szCs w:val="16"/>
                <w:lang w:val="de-DE"/>
              </w:rPr>
            </w:pPr>
          </w:p>
          <w:p w:rsidR="00A150C0" w:rsidP="42D9B731" w:rsidRDefault="00A150C0" w14:paraId="13047926" w14:textId="77777777">
            <w:pPr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</w:pPr>
          </w:p>
          <w:p w:rsidRPr="00A150C0" w:rsidR="00E83C80" w:rsidP="42D9B731" w:rsidRDefault="2473B322" w14:paraId="1CBC2771" w14:textId="4CDC4884">
            <w:pPr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42D9B731"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  <w:t xml:space="preserve">2. </w:t>
            </w:r>
            <w:r w:rsidRPr="42D9B731" w:rsidR="00A150C0"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  <w:t xml:space="preserve">What can we learn about our local faith community? Exploring and visiting local religious settings </w:t>
            </w:r>
          </w:p>
          <w:p w:rsidRPr="007A305A" w:rsidR="006C0B74" w:rsidP="42D9B731" w:rsidRDefault="006C0B74" w14:paraId="12472D2B" w14:textId="1CF85B4A">
            <w:pPr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42D9B731" w:rsidTr="198080E8" w14:paraId="51872281" w14:textId="77777777">
        <w:trPr>
          <w:trHeight w:val="1550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36AB0F83" w:rsidP="42D9B731" w:rsidRDefault="36AB0F83" w14:paraId="2589D8FE" w14:textId="42F7B76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de-DE"/>
              </w:rPr>
            </w:pPr>
            <w:r w:rsidRPr="42D9B731">
              <w:rPr>
                <w:rFonts w:ascii="Comic Sans MS" w:hAnsi="Comic Sans MS"/>
                <w:b/>
                <w:bCs/>
                <w:sz w:val="16"/>
                <w:szCs w:val="16"/>
                <w:lang w:val="de-DE"/>
              </w:rPr>
              <w:t>Y4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DF5821F" w:rsidP="42D9B731" w:rsidRDefault="0DF5821F" w14:paraId="30B9AE3D" w14:textId="1DEBBB88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What do we know about the biblle and why is </w:t>
            </w:r>
            <w:r w:rsidRPr="42D9B731" w:rsidR="447ECF35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it </w:t>
            </w: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special to Christians? Introduce beliefs about God shown in the bible: Belief, Authority, Expressions of belief</w:t>
            </w:r>
          </w:p>
          <w:p w:rsidR="42D9B731" w:rsidP="42D9B731" w:rsidRDefault="42D9B731" w14:paraId="4A0F7709" w14:textId="522250F6">
            <w:pPr>
              <w:spacing w:line="259" w:lineRule="auto"/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="0DF5821F" w:rsidP="42D9B731" w:rsidRDefault="0DF5821F" w14:paraId="107A6F71" w14:textId="683BBB80">
            <w:pPr>
              <w:rPr>
                <w:rFonts w:ascii="Arial" w:hAnsi="Arial" w:eastAsia="Arial" w:cs="Arial"/>
                <w:b/>
                <w:bCs/>
                <w:color w:val="7030A0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2. How &amp; why light is important at Christmas? Why do Christians call Jesus the light of the world?</w:t>
            </w:r>
          </w:p>
          <w:p w:rsidR="0DF5821F" w:rsidP="42D9B731" w:rsidRDefault="0DF5821F" w14:paraId="3CD95E3B" w14:textId="0F6D6520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Jesus the light of the world, Christingle</w:t>
            </w:r>
          </w:p>
          <w:p w:rsidR="42D9B731" w:rsidP="42D9B731" w:rsidRDefault="42D9B731" w14:paraId="37257506" w14:textId="6F86EE7A">
            <w:pPr>
              <w:spacing w:line="259" w:lineRule="auto"/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17884728" w:rsidP="42D9B731" w:rsidRDefault="17884728" w14:paraId="335B373A" w14:textId="77A019D1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1. What do Christians believe about Jesus. Stories from the new Testement.</w:t>
            </w:r>
          </w:p>
          <w:p w:rsidR="42D9B731" w:rsidP="42D9B731" w:rsidRDefault="42D9B731" w14:paraId="1576C146" w14:textId="1C503CA5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="42D9B731" w:rsidP="42D9B731" w:rsidRDefault="42D9B731" w14:paraId="046911F7" w14:textId="2FEB2AF0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2. </w:t>
            </w:r>
            <w:r w:rsidRPr="42D9B731" w:rsidR="0DF5821F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 Why is Lent such an important period for Christians?</w:t>
            </w:r>
          </w:p>
          <w:p w:rsidR="42D9B731" w:rsidP="42D9B731" w:rsidRDefault="42D9B731" w14:paraId="5881DF4F" w14:textId="65C7905B">
            <w:pPr>
              <w:rPr>
                <w:rFonts w:ascii="Arial" w:hAnsi="Arial" w:eastAsia="Arial" w:cs="Arial"/>
                <w:b/>
                <w:bCs/>
                <w:color w:val="0070C0"/>
                <w:sz w:val="16"/>
                <w:szCs w:val="16"/>
                <w:lang w:val="de-DE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11A5E2E6" w:rsidP="42D9B731" w:rsidRDefault="11A5E2E6" w14:paraId="16118FEE" w14:textId="2E07978A">
            <w:pPr>
              <w:spacing w:line="259" w:lineRule="auto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1.</w:t>
            </w:r>
            <w:r w:rsidRPr="42D9B731" w:rsidR="0DF5821F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How do </w:t>
            </w:r>
            <w:r w:rsidRPr="42D9B731" w:rsidR="562D2C59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people show care for others? Explore at least two religions.</w:t>
            </w:r>
          </w:p>
          <w:p w:rsidR="42D9B731" w:rsidP="42D9B731" w:rsidRDefault="42D9B731" w14:paraId="702E214C" w14:textId="509C2A23">
            <w:pPr>
              <w:spacing w:line="259" w:lineRule="auto"/>
              <w:rPr>
                <w:rFonts w:ascii="Arial" w:hAnsi="Arial" w:eastAsia="Arial" w:cs="Arial"/>
                <w:b/>
                <w:bCs/>
                <w:color w:val="BF8F00" w:themeColor="accent4" w:themeShade="BF"/>
                <w:sz w:val="16"/>
                <w:szCs w:val="16"/>
                <w:lang w:val="de-DE"/>
              </w:rPr>
            </w:pPr>
          </w:p>
          <w:p w:rsidR="562D2C59" w:rsidP="42D9B731" w:rsidRDefault="562D2C59" w14:paraId="612B41A6" w14:textId="6F9F2995">
            <w:pPr>
              <w:spacing w:line="259" w:lineRule="auto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2.Why do people visit Durham Cathederal today? </w:t>
            </w:r>
            <w:r w:rsidRPr="42D9B731" w:rsidR="2A3CED3B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Visit. Why do </w:t>
            </w:r>
            <w:r w:rsidRPr="42D9B731" w:rsidR="24D53BB5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people</w:t>
            </w:r>
            <w:r w:rsidRPr="42D9B731" w:rsidR="2A3CED3B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 travel to sacred places? (exploration through the four concepts)</w:t>
            </w:r>
          </w:p>
          <w:p w:rsidR="42D9B731" w:rsidP="42D9B731" w:rsidRDefault="42D9B731" w14:paraId="0F887B66" w14:textId="0A39E2C5">
            <w:pPr>
              <w:rPr>
                <w:rFonts w:ascii="Arial" w:hAnsi="Arial" w:eastAsia="Arial" w:cs="Arial"/>
                <w:b/>
                <w:bCs/>
                <w:color w:val="BF8F00" w:themeColor="accent4" w:themeShade="BF"/>
                <w:sz w:val="16"/>
                <w:szCs w:val="16"/>
                <w:lang w:val="de-DE"/>
              </w:rPr>
            </w:pPr>
          </w:p>
        </w:tc>
      </w:tr>
      <w:tr w:rsidRPr="007A305A" w:rsidR="27C5A42B" w:rsidTr="198080E8" w14:paraId="636955D5" w14:textId="77777777">
        <w:trPr>
          <w:trHeight w:val="1972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A305A" w:rsidR="27C5A42B" w:rsidP="00FD106F" w:rsidRDefault="27C5A42B" w14:paraId="52643A0F" w14:textId="2E7847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Y5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A305A" w:rsidR="27C5A42B" w:rsidP="42D9B731" w:rsidRDefault="42D9B731" w14:paraId="3AB0EECB" w14:textId="4A6D63EE">
            <w:pPr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 xml:space="preserve">1. </w:t>
            </w:r>
            <w:r w:rsidRPr="42D9B731" w:rsidR="2C62D2F1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 xml:space="preserve">Why is Moses important to Jewish people? Stories about Moses, </w:t>
            </w:r>
            <w:r w:rsidRPr="42D9B731" w:rsidR="4C198B17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 xml:space="preserve">The baby in the basket, </w:t>
            </w:r>
            <w:r w:rsidRPr="42D9B731" w:rsidR="518AB1BE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>The burning bush and The escape from Egypt.</w:t>
            </w:r>
          </w:p>
          <w:p w:rsidRPr="007A305A" w:rsidR="27C5A42B" w:rsidP="42D9B731" w:rsidRDefault="27C5A42B" w14:paraId="764766CF" w14:textId="6D0204E5">
            <w:pPr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</w:pPr>
          </w:p>
          <w:p w:rsidRPr="007A305A" w:rsidR="27C5A42B" w:rsidP="42D9B731" w:rsidRDefault="2C62D2F1" w14:paraId="5CA48A1D" w14:textId="25DF6BC7">
            <w:pPr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 w:rsidRPr="42D9B731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>Why do Jewish people go to the synagogue?</w:t>
            </w:r>
          </w:p>
          <w:p w:rsidRPr="007A305A" w:rsidR="27C5A42B" w:rsidP="42D9B731" w:rsidRDefault="27C5A42B" w14:paraId="12EB1BDA" w14:textId="67646D34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Pr="007A305A" w:rsidR="27C5A42B" w:rsidP="42D9B731" w:rsidRDefault="27C5A42B" w14:paraId="54386482" w14:textId="19F138FF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 2.Christianity- </w:t>
            </w:r>
            <w:r w:rsidRPr="42D9B731" w:rsidR="009B172A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 </w:t>
            </w:r>
            <w:r w:rsidRPr="42D9B731" w:rsidR="00E83C80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What are the themes of Christmas?</w:t>
            </w:r>
            <w:r w:rsidRPr="42D9B731" w:rsidR="21A44289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 </w:t>
            </w:r>
            <w:r w:rsidRPr="42D9B731" w:rsidR="00E83C80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 </w:t>
            </w:r>
            <w:r w:rsidRPr="42D9B731" w:rsidR="009B172A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Secular and non-secular, Should non Christians have Christmas? Debate.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A305A" w:rsidR="00E83C80" w:rsidP="42D9B731" w:rsidRDefault="3FFD2281" w14:paraId="255804B5" w14:textId="02C4E0EC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1. What do Christians believe about God?</w:t>
            </w:r>
          </w:p>
          <w:p w:rsidR="42D9B731" w:rsidP="42D9B731" w:rsidRDefault="42D9B731" w14:paraId="1D2E7617" w14:textId="0E8FBD17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Pr="007A305A" w:rsidR="27C5A42B" w:rsidP="42D9B731" w:rsidRDefault="005C50A7" w14:paraId="3A234615" w14:textId="067527A0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2.Easter-  Why is the Last Supper so important to Christians? </w:t>
            </w:r>
            <w:r w:rsidRPr="42D9B731" w:rsidR="00087FBF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42D9B731" w:rsidR="50C5C555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The events leading up to the crucifixion </w:t>
            </w:r>
            <w:r w:rsidRPr="42D9B731" w:rsidR="00087FBF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Food as part of Christian worship. </w:t>
            </w: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Judas- the betrayal. 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A305A" w:rsidR="00FC4405" w:rsidP="42D9B731" w:rsidRDefault="42D9B731" w14:paraId="21810ED5" w14:textId="171C54BD">
            <w:pPr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 xml:space="preserve">1. </w:t>
            </w:r>
            <w:r w:rsidRPr="42D9B731" w:rsidR="2D7754FA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>How are Jewish beliefs expressed in the home</w:t>
            </w:r>
            <w:r w:rsidRPr="42D9B731" w:rsidR="43DA3653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>?</w:t>
            </w:r>
            <w:r w:rsidRPr="42D9B731" w:rsidR="59574B18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 xml:space="preserve"> </w:t>
            </w:r>
          </w:p>
          <w:p w:rsidRPr="007A305A" w:rsidR="00FC4405" w:rsidP="42D9B731" w:rsidRDefault="59574B18" w14:paraId="0C382373" w14:textId="77777777">
            <w:pPr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>Demonstrate an understanding of what a day in the life of a Jewish child is like, how this impacts on thier life and what we have in common and how they differ.</w:t>
            </w:r>
          </w:p>
          <w:p w:rsidRPr="007A305A" w:rsidR="00FC4405" w:rsidP="42D9B731" w:rsidRDefault="59574B18" w14:paraId="0F97F17E" w14:textId="4C98691F">
            <w:pPr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4472C4" w:themeColor="accent1"/>
                <w:sz w:val="16"/>
                <w:szCs w:val="16"/>
                <w:lang w:val="de-DE"/>
              </w:rPr>
              <w:t>Belief, Expression, authority and impact of belief.</w:t>
            </w:r>
          </w:p>
          <w:p w:rsidRPr="007A305A" w:rsidR="00FC4405" w:rsidP="42D9B731" w:rsidRDefault="00FC4405" w14:paraId="2771B937" w14:textId="2DF54A3B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="42D9B731" w:rsidP="42D9B731" w:rsidRDefault="42D9B731" w14:paraId="0FE4101F" w14:textId="50A934C1">
            <w:pPr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</w:p>
          <w:p w:rsidR="43DA3653" w:rsidP="42D9B731" w:rsidRDefault="43DA3653" w14:paraId="1AD61698" w14:textId="04C32537">
            <w:pPr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2. Why do people use rituals today?</w:t>
            </w:r>
          </w:p>
          <w:p w:rsidRPr="007A305A" w:rsidR="005C50A7" w:rsidP="42D9B731" w:rsidRDefault="005C50A7" w14:paraId="03C82B23" w14:textId="0B147408">
            <w:pPr>
              <w:rPr>
                <w:rFonts w:ascii="Arial" w:hAnsi="Arial" w:eastAsia="Arial" w:cs="Arial"/>
                <w:b/>
                <w:bCs/>
                <w:color w:val="7030A0"/>
                <w:lang w:val="de-DE"/>
              </w:rPr>
            </w:pPr>
          </w:p>
        </w:tc>
      </w:tr>
      <w:tr w:rsidR="42D9B731" w:rsidTr="198080E8" w14:paraId="49ED5AF8" w14:textId="77777777">
        <w:trPr>
          <w:trHeight w:val="1972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74248423" w:rsidP="42D9B731" w:rsidRDefault="74248423" w14:paraId="569B55F6" w14:textId="3EA16F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Y6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74248423" w:rsidP="42D9B731" w:rsidRDefault="74248423" w14:paraId="5B4BD780" w14:textId="0184B1C5">
            <w:pPr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1.</w:t>
            </w:r>
            <w:r w:rsidRPr="42D9B731" w:rsidR="6404A26E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W</w:t>
            </w:r>
            <w:r w:rsidRPr="42D9B731" w:rsidR="6404A26E"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  <w:t>hat can we learn about religious diversity in our area?</w:t>
            </w:r>
          </w:p>
          <w:p w:rsidR="42D9B731" w:rsidP="42D9B731" w:rsidRDefault="42D9B731" w14:paraId="150D816B" w14:textId="68DB0FB1">
            <w:pPr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</w:pPr>
          </w:p>
          <w:p w:rsidR="6404A26E" w:rsidP="42D9B731" w:rsidRDefault="6404A26E" w14:paraId="1B78D0C3" w14:textId="5070D147">
            <w:pPr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  <w:t xml:space="preserve"> What can we find out about a local Muslim community?</w:t>
            </w:r>
          </w:p>
          <w:p w:rsidR="42D9B731" w:rsidP="42D9B731" w:rsidRDefault="42D9B731" w14:paraId="6A6BAF00" w14:textId="06C11CDA">
            <w:pPr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</w:pPr>
          </w:p>
          <w:p w:rsidR="3B3B7CEC" w:rsidP="42D9B731" w:rsidRDefault="3B3B7CEC" w14:paraId="067D5F0F" w14:textId="79995012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2. What do the gospels tell us about the birth of Jesus?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16DA6C8" w:rsidP="42D9B731" w:rsidRDefault="016DA6C8" w14:paraId="24D372BF" w14:textId="51ABD526">
            <w:pPr>
              <w:rPr>
                <w:rFonts w:ascii="Arial" w:hAnsi="Arial" w:eastAsia="Arial" w:cs="Arial"/>
                <w:b/>
                <w:bCs/>
                <w:color w:val="385623" w:themeColor="accent6" w:themeShade="8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385623" w:themeColor="accent6" w:themeShade="80"/>
                <w:sz w:val="16"/>
                <w:szCs w:val="16"/>
                <w:lang w:val="de-DE"/>
              </w:rPr>
              <w:t xml:space="preserve">1 </w:t>
            </w:r>
            <w:r w:rsidRPr="42D9B731" w:rsidR="614E6CD1">
              <w:rPr>
                <w:rFonts w:ascii="Arial" w:hAnsi="Arial" w:eastAsia="Arial" w:cs="Arial"/>
                <w:b/>
                <w:bCs/>
                <w:color w:val="385623" w:themeColor="accent6" w:themeShade="80"/>
                <w:sz w:val="16"/>
                <w:szCs w:val="16"/>
                <w:lang w:val="de-DE"/>
              </w:rPr>
              <w:t>How and why do</w:t>
            </w:r>
            <w:r w:rsidRPr="42D9B731" w:rsidR="614E6CD1">
              <w:rPr>
                <w:rFonts w:ascii="Arial" w:hAnsi="Arial" w:eastAsia="Arial" w:cs="Arial"/>
                <w:b/>
                <w:bCs/>
                <w:sz w:val="16"/>
                <w:szCs w:val="16"/>
                <w:lang w:val="de-DE"/>
              </w:rPr>
              <w:t xml:space="preserve"> people care about the environment? Demonstrating understanding of the impact of religious faiths on actions:impact of belief</w:t>
            </w:r>
            <w:r w:rsidRPr="42D9B731" w:rsidR="614E6CD1">
              <w:rPr>
                <w:rFonts w:ascii="Arial" w:hAnsi="Arial" w:eastAsia="Arial" w:cs="Arial"/>
                <w:b/>
                <w:bCs/>
                <w:color w:val="385623" w:themeColor="accent6" w:themeShade="80"/>
                <w:sz w:val="16"/>
                <w:szCs w:val="16"/>
                <w:lang w:val="de-DE"/>
              </w:rPr>
              <w:t xml:space="preserve"> </w:t>
            </w:r>
          </w:p>
          <w:p w:rsidR="42D9B731" w:rsidP="42D9B731" w:rsidRDefault="42D9B731" w14:paraId="6AD759FB" w14:textId="4FEC1220">
            <w:pPr>
              <w:rPr>
                <w:rFonts w:ascii="Arial" w:hAnsi="Arial" w:eastAsia="Arial" w:cs="Arial"/>
                <w:b/>
                <w:bCs/>
                <w:color w:val="385623" w:themeColor="accent6" w:themeShade="80"/>
                <w:sz w:val="16"/>
                <w:szCs w:val="16"/>
                <w:lang w:val="de-DE"/>
              </w:rPr>
            </w:pPr>
          </w:p>
          <w:p w:rsidR="4E988C61" w:rsidP="42D9B731" w:rsidRDefault="4E988C61" w14:paraId="5CF05BF1" w14:textId="57CFAA70">
            <w:pPr>
              <w:rPr>
                <w:rFonts w:ascii="Arial" w:hAnsi="Arial" w:eastAsia="Arial" w:cs="Arial"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color w:val="7030A0"/>
                <w:sz w:val="16"/>
                <w:szCs w:val="16"/>
                <w:lang w:val="de-DE"/>
              </w:rPr>
              <w:t>2. Why are Good Friday and Easter Day the most important days for Christians?</w:t>
            </w:r>
          </w:p>
          <w:p w:rsidR="42D9B731" w:rsidP="42D9B731" w:rsidRDefault="42D9B731" w14:paraId="0969173E" w14:textId="6972585A">
            <w:pPr>
              <w:rPr>
                <w:rFonts w:ascii="Arial" w:hAnsi="Arial" w:eastAsia="Arial" w:cs="Arial"/>
                <w:b/>
                <w:bCs/>
                <w:color w:val="385623" w:themeColor="accent6" w:themeShade="80"/>
                <w:sz w:val="16"/>
                <w:szCs w:val="16"/>
                <w:lang w:val="de-DE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42D9B731" w:rsidP="42D9B731" w:rsidRDefault="42D9B731" w14:paraId="391438F4" w14:textId="0878DC23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 xml:space="preserve">1. </w:t>
            </w:r>
            <w:r w:rsidRPr="42D9B731" w:rsidR="4E2B0352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So what do we now know about Christianity?</w:t>
            </w:r>
          </w:p>
          <w:p w:rsidR="4E2B0352" w:rsidP="42D9B731" w:rsidRDefault="4E2B0352" w14:paraId="76DD2288" w14:textId="49430417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(through the four concepts)</w:t>
            </w:r>
          </w:p>
          <w:p w:rsidR="42D9B731" w:rsidP="42D9B731" w:rsidRDefault="42D9B731" w14:paraId="07A94521" w14:textId="33CCDEE2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="4E2B0352" w:rsidP="42D9B731" w:rsidRDefault="4E2B0352" w14:paraId="0B982D95" w14:textId="2A138E6A">
            <w:pPr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42D9B731">
              <w:rPr>
                <w:rFonts w:ascii="Arial" w:hAnsi="Arial" w:eastAsia="Arial" w:cs="Arial"/>
                <w:b/>
                <w:bCs/>
                <w:color w:val="7030A0"/>
                <w:sz w:val="16"/>
                <w:szCs w:val="16"/>
                <w:lang w:val="de-DE"/>
              </w:rPr>
              <w:t>2. Bridging Unit (statutory)</w:t>
            </w:r>
          </w:p>
        </w:tc>
      </w:tr>
      <w:tr w:rsidRPr="007A305A" w:rsidR="007A305A" w:rsidTr="198080E8" w14:paraId="0F8E419D" w14:textId="77777777">
        <w:trPr>
          <w:trHeight w:val="1185"/>
        </w:trPr>
        <w:tc>
          <w:tcPr>
            <w:tcW w:w="119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42D9B731" w:rsidP="42D9B731" w:rsidRDefault="42D9B731" w14:paraId="2E7C9DE1" w14:textId="2978E16A">
            <w:pPr>
              <w:pStyle w:val="Titl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42D9B731" w:rsidP="42D9B731" w:rsidRDefault="42D9B731" w14:paraId="1AE98FBC" w14:textId="5FEE66A9">
            <w:pPr>
              <w:pStyle w:val="Titl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FA2508" w:rsidR="007A305A" w:rsidP="00FA2508" w:rsidRDefault="007A305A" w14:paraId="7650A9C8" w14:textId="4FF29EE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FA2508">
              <w:rPr>
                <w:rFonts w:ascii="Arial" w:hAnsi="Arial" w:cs="Arial"/>
                <w:color w:val="FF0000"/>
                <w:sz w:val="20"/>
                <w:szCs w:val="20"/>
              </w:rPr>
              <w:t>Hinduism (</w:t>
            </w:r>
            <w:proofErr w:type="spellStart"/>
            <w:r w:rsidRPr="00FA2508">
              <w:rPr>
                <w:rFonts w:ascii="Arial" w:hAnsi="Arial" w:cs="Arial"/>
                <w:color w:val="FF0000"/>
                <w:sz w:val="20"/>
                <w:szCs w:val="20"/>
              </w:rPr>
              <w:t>Dwalli</w:t>
            </w:r>
            <w:proofErr w:type="spellEnd"/>
            <w:r w:rsidRPr="00FA2508">
              <w:rPr>
                <w:rFonts w:ascii="Arial" w:hAnsi="Arial" w:cs="Arial"/>
                <w:color w:val="FF0000"/>
                <w:sz w:val="20"/>
                <w:szCs w:val="20"/>
              </w:rPr>
              <w:t>) in the week of NOV 6</w:t>
            </w:r>
            <w:r w:rsidRPr="00FA2508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FA2508">
              <w:rPr>
                <w:rFonts w:ascii="Arial" w:hAnsi="Arial" w:cs="Arial"/>
                <w:color w:val="FF0000"/>
                <w:sz w:val="20"/>
                <w:szCs w:val="20"/>
              </w:rPr>
              <w:t xml:space="preserve"> Rama &amp; </w:t>
            </w:r>
            <w:proofErr w:type="spellStart"/>
            <w:r w:rsidRPr="00FA2508">
              <w:rPr>
                <w:rFonts w:ascii="Arial" w:hAnsi="Arial" w:cs="Arial"/>
                <w:color w:val="FF0000"/>
                <w:sz w:val="20"/>
                <w:szCs w:val="20"/>
              </w:rPr>
              <w:t>Sita</w:t>
            </w:r>
            <w:proofErr w:type="spellEnd"/>
            <w:r w:rsidRPr="00FA2508">
              <w:rPr>
                <w:rFonts w:ascii="Arial" w:hAnsi="Arial" w:cs="Arial"/>
                <w:color w:val="FF0000"/>
                <w:sz w:val="20"/>
                <w:szCs w:val="20"/>
              </w:rPr>
              <w:t xml:space="preserve"> story (primary)</w:t>
            </w:r>
          </w:p>
        </w:tc>
      </w:tr>
      <w:tr w:rsidRPr="007A305A" w:rsidR="00FC4405" w:rsidTr="198080E8" w14:paraId="342C72DF" w14:textId="77777777">
        <w:trPr>
          <w:trHeight w:val="2119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A305A" w:rsidR="00FC4405" w:rsidP="00FD106F" w:rsidRDefault="00FC4405" w14:paraId="310AB95D" w14:textId="67FA9801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KS3</w:t>
            </w:r>
          </w:p>
          <w:p w:rsidRPr="007A305A" w:rsidR="00FC4405" w:rsidP="00FD106F" w:rsidRDefault="009A1D45" w14:paraId="72A3D3EC" w14:textId="7AB439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Year 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F0451" w:rsidP="42D9B731" w:rsidRDefault="00FF0451" w14:paraId="5ED4E060" w14:textId="2F310AA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1.</w:t>
            </w:r>
            <w:r w:rsidRPr="42D9B731" w:rsidR="009A1D4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Statutory b</w:t>
            </w:r>
            <w:r w:rsidRPr="42D9B731" w:rsidR="00FC440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ridging unit-  </w:t>
            </w:r>
          </w:p>
          <w:p w:rsidR="00FF0451" w:rsidP="42D9B731" w:rsidRDefault="00FF0451" w14:paraId="07734FBD" w14:textId="7D73F17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Can we define religion?</w:t>
            </w:r>
          </w:p>
          <w:p w:rsidRPr="007A305A" w:rsidR="009A1D45" w:rsidP="42D9B731" w:rsidRDefault="00FF0451" w14:paraId="1FD86300" w14:textId="7373709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(</w:t>
            </w:r>
            <w:r w:rsidRPr="42D9B731" w:rsidR="009A1D4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How </w:t>
            </w:r>
            <w:r w:rsidRPr="42D9B731" w:rsidR="00FC440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 do</w:t>
            </w:r>
            <w:r w:rsidRPr="42D9B731" w:rsidR="009A1D4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 the RE concepts help us to understand religion?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)</w:t>
            </w:r>
            <w:r w:rsidRPr="42D9B731" w:rsidR="00FC440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 </w:t>
            </w:r>
            <w:r w:rsidRPr="42D9B731" w:rsidR="009A1D45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 xml:space="preserve"> Belief, Authority, Expressions of belief, impact of belief</w:t>
            </w:r>
          </w:p>
          <w:p w:rsidRPr="007A305A" w:rsidR="00C14F6C" w:rsidP="009A1D45" w:rsidRDefault="00C14F6C" w14:paraId="51D9CC8B" w14:textId="03B8C546">
            <w:pPr>
              <w:rPr>
                <w:rFonts w:ascii="Arial" w:hAnsi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</w:p>
          <w:p w:rsidRPr="00FF0451" w:rsidR="00FF0451" w:rsidP="00FF0451" w:rsidRDefault="00C14F6C" w14:paraId="7B2D7BD3" w14:textId="10582F1F">
            <w:pPr>
              <w:rPr>
                <w:rFonts w:ascii="Arial" w:hAnsi="Arial" w:cs="Arial"/>
                <w:sz w:val="16"/>
                <w:szCs w:val="16"/>
              </w:rPr>
            </w:pPr>
            <w:r w:rsidRPr="007A305A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2.</w:t>
            </w:r>
            <w:r w:rsidRPr="007A305A" w:rsidR="00FF0451">
              <w:rPr>
                <w:rFonts w:ascii="Arial" w:hAnsi="Arial" w:cs="Arial"/>
                <w:b/>
                <w:sz w:val="16"/>
                <w:szCs w:val="16"/>
                <w:lang w:val="de-DE"/>
              </w:rPr>
              <w:t>Why do some people believe in God?</w:t>
            </w:r>
          </w:p>
          <w:p w:rsidRPr="007A305A" w:rsidR="00FF0451" w:rsidP="00FF0451" w:rsidRDefault="00FF0451" w14:paraId="1AF441A5" w14:textId="7777777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Explore more than one religion (Include Christainity and Budhhism)</w:t>
            </w:r>
          </w:p>
          <w:p w:rsidRPr="007A305A" w:rsidR="00FF0451" w:rsidP="00FF0451" w:rsidRDefault="00FF0451" w14:paraId="27871150" w14:textId="7777777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sz w:val="16"/>
                <w:szCs w:val="16"/>
                <w:lang w:val="de-DE"/>
              </w:rPr>
              <w:t xml:space="preserve">Do religions bring conflict or harmony? </w:t>
            </w:r>
          </w:p>
          <w:p w:rsidRPr="007A305A" w:rsidR="00FF0451" w:rsidP="00FF0451" w:rsidRDefault="00FF0451" w14:paraId="03AFF0A6" w14:textId="7777777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sz w:val="16"/>
                <w:szCs w:val="16"/>
                <w:lang w:val="de-DE"/>
              </w:rPr>
              <w:t>Can miracles happen?</w:t>
            </w:r>
          </w:p>
          <w:p w:rsidRPr="007A305A" w:rsidR="00FF0451" w:rsidP="00FD106F" w:rsidRDefault="00FF0451" w14:paraId="26E391A7" w14:textId="5F0BE650">
            <w:pPr>
              <w:rPr>
                <w:rFonts w:ascii="Arial" w:hAnsi="Arial" w:cs="Arial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A305A" w:rsidR="00FC4405" w:rsidP="00FD106F" w:rsidRDefault="00FC4405" w14:paraId="6748949C" w14:textId="2871D8DC">
            <w:pPr>
              <w:rPr>
                <w:rFonts w:ascii="Arial" w:hAnsi="Arial" w:cs="Arial"/>
                <w:color w:val="4F81BD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color w:val="0070C0"/>
                <w:sz w:val="16"/>
                <w:szCs w:val="16"/>
                <w:lang w:val="de-DE"/>
              </w:rPr>
              <w:t xml:space="preserve">1 Judaism- </w:t>
            </w:r>
            <w:r w:rsidRPr="007A305A">
              <w:rPr>
                <w:rFonts w:ascii="Arial" w:hAnsi="Arial" w:cs="Arial"/>
                <w:b/>
                <w:color w:val="4F81BD"/>
                <w:sz w:val="16"/>
                <w:szCs w:val="16"/>
                <w:lang w:val="de-DE"/>
              </w:rPr>
              <w:t xml:space="preserve">what does it mean to live as a Jew in the North East today? </w:t>
            </w:r>
            <w:r w:rsidRPr="007A305A">
              <w:rPr>
                <w:rFonts w:ascii="Arial" w:hAnsi="Arial" w:cs="Arial"/>
                <w:color w:val="4F81BD"/>
                <w:sz w:val="16"/>
                <w:szCs w:val="16"/>
                <w:lang w:val="de-DE"/>
              </w:rPr>
              <w:t xml:space="preserve">Where did the religion originate? Persicution of Jewish people overtime </w:t>
            </w:r>
          </w:p>
          <w:p w:rsidRPr="007A305A" w:rsidR="009A1D45" w:rsidP="00FD106F" w:rsidRDefault="009A1D45" w14:paraId="32993408" w14:textId="2C6C2E1C">
            <w:pPr>
              <w:rPr>
                <w:rFonts w:ascii="Arial" w:hAnsi="Arial" w:cs="Arial"/>
                <w:color w:val="4F81BD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color w:val="4F81BD"/>
                <w:sz w:val="16"/>
                <w:szCs w:val="16"/>
                <w:lang w:val="de-DE"/>
              </w:rPr>
              <w:t>What do religions say about good, evil and suffering?</w:t>
            </w:r>
          </w:p>
          <w:p w:rsidRPr="007A305A" w:rsidR="00FC4405" w:rsidP="00FD106F" w:rsidRDefault="00FC4405" w14:paraId="7E6FA9E0" w14:textId="77777777">
            <w:pPr>
              <w:rPr>
                <w:rFonts w:ascii="Arial" w:hAnsi="Arial" w:cs="Arial"/>
                <w:b/>
                <w:color w:val="4F81BD"/>
                <w:sz w:val="16"/>
                <w:szCs w:val="16"/>
                <w:lang w:val="de-DE"/>
              </w:rPr>
            </w:pPr>
          </w:p>
          <w:p w:rsidRPr="007A305A" w:rsidR="00FF0451" w:rsidP="00FF0451" w:rsidRDefault="36254A1A" w14:paraId="13FBC9D7" w14:textId="32971CD8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36254A1A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2. </w:t>
            </w:r>
            <w:r w:rsidRPr="007A305A" w:rsidR="00FF045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How are the arts used to express religious belief and spirituality?</w:t>
            </w:r>
          </w:p>
          <w:p w:rsidRPr="00FF0451" w:rsidR="000A6505" w:rsidP="00FF0451" w:rsidRDefault="00FF0451" w14:paraId="7304EEFE" w14:textId="6A3A47C2">
            <w:pPr>
              <w:rPr>
                <w:rFonts w:ascii="Arial" w:hAnsi="Arial" w:cs="Arial"/>
                <w:sz w:val="16"/>
                <w:szCs w:val="16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softHyphen/>
            </w: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softHyphen/>
            </w: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softHyphen/>
            </w: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softHyphen/>
            </w: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softHyphen/>
            </w: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softHyphen/>
            </w:r>
            <w:r w:rsidRPr="007A305A">
              <w:rPr>
                <w:rFonts w:ascii="Arial" w:hAnsi="Arial" w:cs="Arial"/>
                <w:sz w:val="16"/>
                <w:szCs w:val="16"/>
                <w:lang w:val="de-DE"/>
              </w:rPr>
              <w:t xml:space="preserve">How do people express themselves through art? </w:t>
            </w:r>
            <w:r w:rsidRPr="007A305A">
              <w:rPr>
                <w:rFonts w:ascii="Arial" w:hAnsi="Arial" w:cs="Arial"/>
                <w:sz w:val="16"/>
                <w:szCs w:val="16"/>
              </w:rPr>
              <w:t>Buddhism, Christianity, Hinduism and Islam.</w:t>
            </w:r>
          </w:p>
          <w:p w:rsidRPr="007A305A" w:rsidR="000A6505" w:rsidP="00FD106F" w:rsidRDefault="000A6505" w14:paraId="72889A0F" w14:textId="2CD3F222">
            <w:pPr>
              <w:rPr>
                <w:rFonts w:ascii="Arial" w:hAnsi="Arial" w:cs="Arial"/>
                <w:b/>
                <w:color w:val="4F81BD"/>
                <w:sz w:val="16"/>
                <w:szCs w:val="16"/>
                <w:lang w:val="de-DE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A305A" w:rsidR="00FF0451" w:rsidP="00FF0451" w:rsidRDefault="00FF0451" w14:paraId="05BFAEEA" w14:textId="6C6D2E5F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1.</w:t>
            </w: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Should religious people get involved in wars?</w:t>
            </w:r>
          </w:p>
          <w:p w:rsidRPr="007A305A" w:rsidR="009A1D45" w:rsidP="00FF0451" w:rsidRDefault="00FF0451" w14:paraId="4CCFFCBE" w14:textId="25A6007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sz w:val="16"/>
                <w:szCs w:val="16"/>
                <w:lang w:val="de-DE"/>
              </w:rPr>
              <w:t xml:space="preserve">Investigate current news on conflict that is religion based. Gather information, debate, decide and give reasons for opinions.  </w:t>
            </w:r>
          </w:p>
          <w:p w:rsidRPr="007A305A" w:rsidR="000C6592" w:rsidP="009A1D45" w:rsidRDefault="000C6592" w14:paraId="0D8FA05F" w14:textId="7777777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="00FF0451" w:rsidP="00FF0451" w:rsidRDefault="000C6592" w14:paraId="680FC218" w14:textId="5BE5AB46">
            <w:pPr>
              <w:rPr>
                <w:rFonts w:ascii="Arial" w:hAnsi="Arial" w:cs="Arial"/>
                <w:b/>
                <w:color w:val="00B050"/>
                <w:sz w:val="16"/>
                <w:szCs w:val="16"/>
                <w:lang w:val="de-DE"/>
              </w:rPr>
            </w:pPr>
            <w:r w:rsidRPr="00FF0451">
              <w:rPr>
                <w:rFonts w:ascii="Arial" w:hAnsi="Arial" w:cs="Arial"/>
                <w:b/>
                <w:color w:val="00B050"/>
                <w:sz w:val="16"/>
                <w:szCs w:val="16"/>
                <w:lang w:val="de-DE"/>
              </w:rPr>
              <w:t xml:space="preserve">2. </w:t>
            </w:r>
            <w:r w:rsidR="00FF0451">
              <w:rPr>
                <w:rFonts w:ascii="Arial" w:hAnsi="Arial" w:cs="Arial"/>
                <w:b/>
                <w:color w:val="00B050"/>
                <w:sz w:val="16"/>
                <w:szCs w:val="16"/>
                <w:lang w:val="de-DE"/>
              </w:rPr>
              <w:t>How do the beliefs of Sikhs affect their</w:t>
            </w:r>
            <w:r w:rsidR="00EB6881">
              <w:rPr>
                <w:rFonts w:ascii="Arial" w:hAnsi="Arial" w:cs="Arial"/>
                <w:b/>
                <w:color w:val="00B050"/>
                <w:sz w:val="16"/>
                <w:szCs w:val="16"/>
                <w:lang w:val="de-DE"/>
              </w:rPr>
              <w:t xml:space="preserve"> daily</w:t>
            </w:r>
            <w:r w:rsidR="00FF0451">
              <w:rPr>
                <w:rFonts w:ascii="Arial" w:hAnsi="Arial" w:cs="Arial"/>
                <w:b/>
                <w:color w:val="00B050"/>
                <w:sz w:val="16"/>
                <w:szCs w:val="16"/>
                <w:lang w:val="de-DE"/>
              </w:rPr>
              <w:t xml:space="preserve"> lives and actions?</w:t>
            </w:r>
          </w:p>
          <w:p w:rsidRPr="00FF0451" w:rsidR="00FF0451" w:rsidP="00FF0451" w:rsidRDefault="00FF0451" w14:paraId="1CE10990" w14:textId="541FB0F7">
            <w:pPr>
              <w:rPr>
                <w:rFonts w:ascii="Arial" w:hAnsi="Arial" w:cs="Arial"/>
                <w:color w:val="00B05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  <w:lang w:val="de-DE"/>
              </w:rPr>
              <w:t>Beliefs and practices, including diversity within and across different traditions and communities, the impact of these for different indivisuals, communities and societies</w:t>
            </w:r>
          </w:p>
          <w:p w:rsidRPr="007A305A" w:rsidR="00FC4405" w:rsidP="009A1D45" w:rsidRDefault="00FC4405" w14:paraId="0B887DB7" w14:textId="0B24CF02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Pr="007A305A" w:rsidR="00FC4405" w:rsidTr="198080E8" w14:paraId="556D4F7C" w14:textId="77777777">
        <w:trPr>
          <w:trHeight w:val="419"/>
        </w:trPr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305A" w:rsidR="00FC4405" w:rsidP="00FD106F" w:rsidRDefault="009A1D45" w14:paraId="2604CEE7" w14:textId="00388BE5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Year 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95500" w:rsidP="00A95500" w:rsidRDefault="00A95500" w14:paraId="2ADF0B4F" w14:textId="77777777">
            <w:pPr>
              <w:rPr>
                <w:rFonts w:ascii="Arial" w:hAnsi="Arial" w:cs="Arial"/>
                <w:b/>
                <w:color w:val="7030A0"/>
                <w:sz w:val="16"/>
                <w:szCs w:val="16"/>
                <w:lang w:val="de-DE"/>
              </w:rPr>
            </w:pPr>
            <w:r w:rsidRPr="00FF2637">
              <w:rPr>
                <w:rFonts w:ascii="Arial" w:hAnsi="Arial" w:cs="Arial"/>
                <w:b/>
                <w:color w:val="7030A0"/>
                <w:sz w:val="16"/>
                <w:szCs w:val="16"/>
                <w:lang w:val="de-DE"/>
              </w:rPr>
              <w:t>1.</w:t>
            </w:r>
            <w:r>
              <w:rPr>
                <w:rFonts w:ascii="Arial" w:hAnsi="Arial" w:cs="Arial"/>
                <w:b/>
                <w:color w:val="7030A0"/>
                <w:sz w:val="16"/>
                <w:szCs w:val="16"/>
                <w:lang w:val="de-DE"/>
              </w:rPr>
              <w:t>Can we draw the Big Picture of Christianity?</w:t>
            </w:r>
          </w:p>
          <w:p w:rsidRPr="00FF2637" w:rsidR="00A95500" w:rsidP="00A95500" w:rsidRDefault="00A95500" w14:paraId="49C1A2CD" w14:textId="77777777">
            <w:pPr>
              <w:rPr>
                <w:rFonts w:ascii="Arial" w:hAnsi="Arial" w:cs="Arial"/>
                <w:b/>
                <w:color w:val="7030A0"/>
                <w:sz w:val="16"/>
                <w:szCs w:val="16"/>
                <w:lang w:val="de-DE"/>
              </w:rPr>
            </w:pPr>
            <w:r w:rsidRPr="00FF2637">
              <w:rPr>
                <w:rFonts w:ascii="Arial" w:hAnsi="Arial" w:cs="Arial"/>
                <w:b/>
                <w:color w:val="7030A0"/>
                <w:sz w:val="16"/>
                <w:szCs w:val="16"/>
                <w:lang w:val="de-DE"/>
              </w:rPr>
              <w:t>What are the beliefs of Christians and what impact might these have on individuals and communities today?</w:t>
            </w:r>
          </w:p>
          <w:p w:rsidR="00A95500" w:rsidP="00A95500" w:rsidRDefault="00A95500" w14:paraId="248F68CB" w14:textId="77777777">
            <w:pPr>
              <w:rPr>
                <w:rFonts w:ascii="Arial" w:hAnsi="Arial" w:cs="Arial"/>
                <w:color w:val="7030A0"/>
                <w:sz w:val="16"/>
                <w:szCs w:val="16"/>
                <w:lang w:val="de-DE"/>
              </w:rPr>
            </w:pPr>
            <w:r w:rsidRPr="00FF2637">
              <w:rPr>
                <w:rFonts w:ascii="Arial" w:hAnsi="Arial" w:cs="Arial"/>
                <w:color w:val="7030A0"/>
                <w:sz w:val="16"/>
                <w:szCs w:val="16"/>
                <w:lang w:val="de-DE"/>
              </w:rPr>
              <w:t>What might bring communities together or divide them?</w:t>
            </w:r>
          </w:p>
          <w:p w:rsidRPr="007A305A" w:rsidR="00C14F6C" w:rsidP="00FD106F" w:rsidRDefault="00C14F6C" w14:paraId="582DDFF4" w14:textId="7777777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Pr="007A305A" w:rsidR="00C14F6C" w:rsidP="00FD106F" w:rsidRDefault="00C14F6C" w14:paraId="6C617D63" w14:textId="7777777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2.What are the various reasons why people might belong to a religion?</w:t>
            </w:r>
          </w:p>
          <w:p w:rsidR="00C14F6C" w:rsidP="00FD106F" w:rsidRDefault="000C6592" w14:paraId="689AA684" w14:textId="77777777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Cs/>
                <w:sz w:val="16"/>
                <w:szCs w:val="16"/>
                <w:lang w:val="de-DE"/>
              </w:rPr>
              <w:t>Birth, reasons for change of religion, belif from a child to adult</w:t>
            </w:r>
          </w:p>
          <w:p w:rsidRPr="0008423A" w:rsidR="0008423A" w:rsidP="0008423A" w:rsidRDefault="0008423A" w14:paraId="0FF2FABC" w14:textId="77777777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DE"/>
              </w:rPr>
            </w:pPr>
            <w:r w:rsidRPr="0008423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DE"/>
              </w:rPr>
              <w:t>What does it mean to live in a religiously diverse country?</w:t>
            </w:r>
          </w:p>
          <w:p w:rsidRPr="0008423A" w:rsidR="0008423A" w:rsidP="0008423A" w:rsidRDefault="0008423A" w14:paraId="21822FDD" w14:textId="7A39164B">
            <w:pPr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  <w:r w:rsidRPr="0008423A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 xml:space="preserve">What religions do you know about? Where does authority lie in religions? </w:t>
            </w:r>
          </w:p>
        </w:tc>
        <w:tc>
          <w:tcPr>
            <w:tcW w:w="33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A305A" w:rsidR="00FC4405" w:rsidP="00FD106F" w:rsidRDefault="00C14F6C" w14:paraId="21809B39" w14:textId="3E57FC9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1. Is death the end? How do religions reflect beliefs about life after death?</w:t>
            </w:r>
          </w:p>
          <w:p w:rsidRPr="007A305A" w:rsidR="00F20D86" w:rsidP="3BF868A2" w:rsidRDefault="3BF868A2" w14:paraId="50821468" w14:textId="09EAA45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3BF868A2">
              <w:rPr>
                <w:rFonts w:ascii="Arial" w:hAnsi="Arial" w:cs="Arial"/>
                <w:sz w:val="16"/>
                <w:szCs w:val="16"/>
                <w:lang w:val="de-DE"/>
              </w:rPr>
              <w:t xml:space="preserve">Explore at least three (Christianity, Hinduism and Buddhism) religious beliefs and compare, share and discuss. Give opinions and reasons for them. </w:t>
            </w:r>
          </w:p>
          <w:p w:rsidRPr="007A305A" w:rsidR="00C14F6C" w:rsidP="00FD106F" w:rsidRDefault="00C14F6C" w14:paraId="348AE956" w14:textId="77777777">
            <w:pPr>
              <w:rPr>
                <w:rFonts w:ascii="Arial" w:hAnsi="Arial" w:cs="Arial"/>
                <w:b/>
                <w:color w:val="0070C0"/>
                <w:sz w:val="16"/>
                <w:szCs w:val="16"/>
                <w:lang w:val="de-DE"/>
              </w:rPr>
            </w:pPr>
          </w:p>
          <w:p w:rsidRPr="007A305A" w:rsidR="00C14F6C" w:rsidP="00FD106F" w:rsidRDefault="00C14F6C" w14:paraId="4E863BFF" w14:textId="7777777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2.</w:t>
            </w:r>
            <w:r w:rsidRPr="007A305A" w:rsidR="00F20D86">
              <w:rPr>
                <w:rFonts w:ascii="Arial" w:hAnsi="Arial" w:cs="Arial"/>
                <w:b/>
                <w:sz w:val="16"/>
                <w:szCs w:val="16"/>
                <w:lang w:val="de-DE"/>
              </w:rPr>
              <w:t>Can religion and science mix?</w:t>
            </w:r>
          </w:p>
          <w:p w:rsidRPr="007A305A" w:rsidR="00F20D86" w:rsidP="00FD106F" w:rsidRDefault="00F20D86" w14:paraId="1A72F0C1" w14:textId="0A7ED257">
            <w:pPr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sz w:val="16"/>
                <w:szCs w:val="16"/>
                <w:lang w:val="de-DE"/>
              </w:rPr>
              <w:t xml:space="preserve">Discuss, debate, evidence to form an opinion </w:t>
            </w:r>
          </w:p>
        </w:tc>
        <w:tc>
          <w:tcPr>
            <w:tcW w:w="3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F0451" w:rsidR="00F20D86" w:rsidP="00F20D86" w:rsidRDefault="00F20D86" w14:paraId="1A6E0F54" w14:textId="77777777">
            <w:pPr>
              <w:rPr>
                <w:rFonts w:ascii="Arial" w:hAnsi="Arial" w:cs="Arial"/>
                <w:b/>
                <w:bCs/>
                <w:color w:val="00FFCC"/>
                <w:sz w:val="16"/>
                <w:szCs w:val="16"/>
                <w:lang w:val="de-DE"/>
              </w:rPr>
            </w:pPr>
            <w:r w:rsidRPr="00FF0451">
              <w:rPr>
                <w:rFonts w:ascii="Arial" w:hAnsi="Arial" w:cs="Arial"/>
                <w:b/>
                <w:bCs/>
                <w:color w:val="00FFCC"/>
                <w:sz w:val="16"/>
                <w:szCs w:val="16"/>
                <w:lang w:val="de-DE"/>
              </w:rPr>
              <w:t>1.  What does it mean to live as a Muslim in Britain today?</w:t>
            </w:r>
          </w:p>
          <w:p w:rsidRPr="00FF0451" w:rsidR="000A6505" w:rsidP="00F20D86" w:rsidRDefault="00F20D86" w14:paraId="2CDAB432" w14:textId="77777777">
            <w:pPr>
              <w:rPr>
                <w:rFonts w:ascii="Arial" w:hAnsi="Arial" w:cs="Arial"/>
                <w:bCs/>
                <w:color w:val="00FFCC"/>
                <w:sz w:val="16"/>
                <w:szCs w:val="16"/>
                <w:lang w:val="de-DE"/>
              </w:rPr>
            </w:pPr>
            <w:r w:rsidRPr="00FF0451">
              <w:rPr>
                <w:rFonts w:ascii="Arial" w:hAnsi="Arial" w:cs="Arial"/>
                <w:bCs/>
                <w:color w:val="00FFCC"/>
                <w:sz w:val="16"/>
                <w:szCs w:val="16"/>
                <w:lang w:val="de-DE"/>
              </w:rPr>
              <w:t>News, opinions and facts. Fair/unfair?</w:t>
            </w:r>
          </w:p>
          <w:p w:rsidRPr="007A305A" w:rsidR="000A6505" w:rsidP="00F20D86" w:rsidRDefault="000A6505" w14:paraId="6EA1009D" w14:textId="77777777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  <w:p w:rsidRPr="007A305A" w:rsidR="00FF2637" w:rsidP="00FF2637" w:rsidRDefault="000A6505" w14:paraId="2B5F6827" w14:textId="48D85FBB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2.</w:t>
            </w:r>
            <w:r w:rsidRPr="007A305A" w:rsidR="00FF2637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How does media portray religion?</w:t>
            </w:r>
          </w:p>
          <w:p w:rsidR="00FF2637" w:rsidP="00FF2637" w:rsidRDefault="00FF2637" w14:paraId="062B5E96" w14:textId="7777777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sz w:val="16"/>
                <w:szCs w:val="16"/>
                <w:lang w:val="de-DE"/>
              </w:rPr>
              <w:t>Explore stereotyping and portrayal through television, newspapers and the internet</w:t>
            </w:r>
          </w:p>
          <w:p w:rsidRPr="007A305A" w:rsidR="00FF0451" w:rsidP="00FF2637" w:rsidRDefault="00FF0451" w14:paraId="65813974" w14:textId="7777777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Pr="007A305A" w:rsidR="00FC4405" w:rsidP="00F20D86" w:rsidRDefault="00FC4405" w14:paraId="468AC9D2" w14:textId="77E871B7">
            <w:pPr>
              <w:rPr>
                <w:rFonts w:ascii="Arial" w:hAnsi="Arial" w:cs="Arial"/>
                <w:b/>
                <w:color w:val="0070C0"/>
                <w:sz w:val="16"/>
                <w:szCs w:val="16"/>
                <w:lang w:val="de-DE"/>
              </w:rPr>
            </w:pPr>
          </w:p>
        </w:tc>
      </w:tr>
      <w:tr w:rsidRPr="007A305A" w:rsidR="009A1D45" w:rsidTr="198080E8" w14:paraId="45178AE2" w14:textId="77777777">
        <w:trPr>
          <w:trHeight w:val="875"/>
        </w:trPr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305A" w:rsidR="009A1D45" w:rsidP="00FD106F" w:rsidRDefault="009A1D45" w14:paraId="256CC47C" w14:textId="116C581B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Year 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F2637" w:rsidR="00A95500" w:rsidP="00A95500" w:rsidRDefault="00A95500" w14:paraId="07AD1F51" w14:textId="77777777">
            <w:pPr>
              <w:rPr>
                <w:rFonts w:ascii="Arial" w:hAnsi="Arial" w:cs="Arial"/>
                <w:b/>
                <w:color w:val="FF66CC"/>
                <w:sz w:val="16"/>
                <w:szCs w:val="16"/>
                <w:lang w:val="de-DE"/>
              </w:rPr>
            </w:pPr>
            <w:r w:rsidRPr="00FF2637">
              <w:rPr>
                <w:rFonts w:ascii="Arial" w:hAnsi="Arial" w:cs="Arial"/>
                <w:b/>
                <w:color w:val="FF66CC"/>
                <w:sz w:val="16"/>
                <w:szCs w:val="16"/>
                <w:lang w:val="de-DE"/>
              </w:rPr>
              <w:t>1.What does it mean to live as a Humanist?</w:t>
            </w:r>
          </w:p>
          <w:p w:rsidRPr="00FF2637" w:rsidR="00A95500" w:rsidP="00A95500" w:rsidRDefault="00A95500" w14:paraId="17970EBD" w14:textId="77777777">
            <w:pPr>
              <w:rPr>
                <w:rFonts w:ascii="Arial" w:hAnsi="Arial" w:cs="Arial"/>
                <w:color w:val="FF66CC"/>
                <w:sz w:val="16"/>
                <w:szCs w:val="16"/>
                <w:lang w:val="de-DE"/>
              </w:rPr>
            </w:pPr>
            <w:r w:rsidRPr="00FF2637">
              <w:rPr>
                <w:rFonts w:ascii="Arial" w:hAnsi="Arial" w:cs="Arial"/>
                <w:color w:val="FF66CC"/>
                <w:sz w:val="16"/>
                <w:szCs w:val="16"/>
                <w:lang w:val="de-DE"/>
              </w:rPr>
              <w:t xml:space="preserve">What is Humanism? What are the key beliefs of Humanism? </w:t>
            </w:r>
          </w:p>
          <w:p w:rsidRPr="007A305A" w:rsidR="00D30948" w:rsidP="00FD106F" w:rsidRDefault="00D30948" w14:paraId="5A97E9C2" w14:textId="7777777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Pr="007A305A" w:rsidR="00D30948" w:rsidP="00FD106F" w:rsidRDefault="002E7FDB" w14:paraId="681E4908" w14:textId="4AA6A45F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2.</w:t>
            </w:r>
            <w:r w:rsidRPr="007A305A" w:rsidR="00D30948">
              <w:rPr>
                <w:rFonts w:ascii="Arial" w:hAnsi="Arial" w:cs="Arial"/>
                <w:b/>
                <w:sz w:val="16"/>
                <w:szCs w:val="16"/>
                <w:lang w:val="de-DE"/>
              </w:rPr>
              <w:t>How and why do some people with a religious faith get involved with politics?</w:t>
            </w:r>
          </w:p>
          <w:p w:rsidRPr="007A305A" w:rsidR="00D30948" w:rsidP="00FD106F" w:rsidRDefault="00D30948" w14:paraId="58BA8E81" w14:textId="27196755">
            <w:pPr>
              <w:rPr>
                <w:rFonts w:ascii="Arial" w:hAnsi="Arial" w:cs="Arial"/>
                <w:color w:val="7030A0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sz w:val="16"/>
                <w:szCs w:val="16"/>
                <w:lang w:val="de-DE"/>
              </w:rPr>
              <w:t xml:space="preserve">Extreme views, identification. </w:t>
            </w:r>
            <w:r w:rsidRPr="007A305A" w:rsidR="00A81A8E">
              <w:rPr>
                <w:rFonts w:ascii="Arial" w:hAnsi="Arial" w:cs="Arial"/>
                <w:sz w:val="16"/>
                <w:szCs w:val="16"/>
                <w:lang w:val="de-DE"/>
              </w:rPr>
              <w:t xml:space="preserve">What is faith, what is politics, research to debate the main question, evidence and form an opinion with reasons. </w:t>
            </w:r>
          </w:p>
        </w:tc>
        <w:tc>
          <w:tcPr>
            <w:tcW w:w="33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A305A" w:rsidR="009A1D45" w:rsidP="00FD106F" w:rsidRDefault="002E7FDB" w14:paraId="7007A427" w14:textId="75FCA5A1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1.</w:t>
            </w:r>
            <w:r w:rsidRPr="007A305A" w:rsidR="000A6505">
              <w:rPr>
                <w:rFonts w:ascii="Arial" w:hAnsi="Arial" w:cs="Arial"/>
                <w:b/>
                <w:sz w:val="16"/>
                <w:szCs w:val="16"/>
                <w:lang w:val="de-DE"/>
              </w:rPr>
              <w:t>How might people of faith make moral decisions?</w:t>
            </w:r>
          </w:p>
          <w:p w:rsidR="000A6505" w:rsidP="36254A1A" w:rsidRDefault="36254A1A" w14:paraId="3184DC5E" w14:textId="22C6FCF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36254A1A">
              <w:rPr>
                <w:rFonts w:ascii="Arial" w:hAnsi="Arial" w:cs="Arial"/>
                <w:sz w:val="16"/>
                <w:szCs w:val="16"/>
                <w:lang w:val="en-GB"/>
              </w:rPr>
              <w:t xml:space="preserve">What is a moral decision? Guidance for life decisions, crime, sex before marriage, abortion </w:t>
            </w:r>
            <w:proofErr w:type="spellStart"/>
            <w:r w:rsidRPr="36254A1A">
              <w:rPr>
                <w:rFonts w:ascii="Arial" w:hAnsi="Arial" w:cs="Arial"/>
                <w:sz w:val="16"/>
                <w:szCs w:val="16"/>
                <w:lang w:val="en-GB"/>
              </w:rPr>
              <w:t>etc</w:t>
            </w:r>
            <w:proofErr w:type="spellEnd"/>
            <w:r w:rsidRPr="36254A1A">
              <w:rPr>
                <w:rFonts w:ascii="Arial" w:hAnsi="Arial" w:cs="Arial"/>
                <w:sz w:val="16"/>
                <w:szCs w:val="16"/>
                <w:lang w:val="en-GB"/>
              </w:rPr>
              <w:t xml:space="preserve"> What would a </w:t>
            </w:r>
            <w:proofErr w:type="spellStart"/>
            <w:r w:rsidRPr="36254A1A">
              <w:rPr>
                <w:rFonts w:ascii="Arial" w:hAnsi="Arial" w:cs="Arial"/>
                <w:sz w:val="16"/>
                <w:szCs w:val="16"/>
                <w:lang w:val="en-GB"/>
              </w:rPr>
              <w:t>Jehovahs</w:t>
            </w:r>
            <w:proofErr w:type="spellEnd"/>
            <w:r w:rsidRPr="36254A1A">
              <w:rPr>
                <w:rFonts w:ascii="Arial" w:hAnsi="Arial" w:cs="Arial"/>
                <w:sz w:val="16"/>
                <w:szCs w:val="16"/>
                <w:lang w:val="en-GB"/>
              </w:rPr>
              <w:t xml:space="preserve"> witness or person of another faith do when a loved on needed a blood transfusion?</w:t>
            </w:r>
          </w:p>
          <w:p w:rsidRPr="007A305A" w:rsidR="00F8527D" w:rsidP="36254A1A" w:rsidRDefault="00F8527D" w14:paraId="53008EB2" w14:textId="7777777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Pr="007A305A" w:rsidR="000A6505" w:rsidP="00FD106F" w:rsidRDefault="002E7FDB" w14:paraId="6B6916FC" w14:textId="786AF883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2.</w:t>
            </w:r>
            <w:r w:rsidRPr="007A305A" w:rsidR="000A6505">
              <w:rPr>
                <w:rFonts w:ascii="Arial" w:hAnsi="Arial" w:cs="Arial"/>
                <w:b/>
                <w:sz w:val="16"/>
                <w:szCs w:val="16"/>
                <w:lang w:val="de-DE"/>
              </w:rPr>
              <w:t>What does justice mean for people with a religious faith today?</w:t>
            </w:r>
          </w:p>
          <w:p w:rsidRPr="007A305A" w:rsidR="000A6505" w:rsidP="00FD106F" w:rsidRDefault="00621FB1" w14:paraId="07F9D351" w14:textId="758114BC">
            <w:pPr>
              <w:rPr>
                <w:rFonts w:ascii="Arial" w:hAnsi="Arial" w:cs="Arial"/>
                <w:color w:val="0070C0"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sz w:val="16"/>
                <w:szCs w:val="16"/>
                <w:lang w:val="de-DE"/>
              </w:rPr>
              <w:lastRenderedPageBreak/>
              <w:t xml:space="preserve">What is justice and how do different religions see it? Justice, truth and peace. </w:t>
            </w:r>
          </w:p>
        </w:tc>
        <w:tc>
          <w:tcPr>
            <w:tcW w:w="3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F0451" w:rsidR="000A6505" w:rsidP="00FF2637" w:rsidRDefault="002E7FDB" w14:paraId="40D1B546" w14:textId="5CE3836D">
            <w:pPr>
              <w:rPr>
                <w:rFonts w:ascii="Arial" w:hAnsi="Arial" w:cs="Arial"/>
                <w:b/>
                <w:color w:val="FFC000"/>
                <w:sz w:val="16"/>
                <w:szCs w:val="16"/>
                <w:lang w:val="de-DE"/>
              </w:rPr>
            </w:pPr>
            <w:r w:rsidRPr="00FF0451">
              <w:rPr>
                <w:rFonts w:ascii="Arial" w:hAnsi="Arial" w:cs="Arial"/>
                <w:b/>
                <w:color w:val="FFC000"/>
                <w:sz w:val="16"/>
                <w:szCs w:val="16"/>
                <w:lang w:val="de-DE"/>
              </w:rPr>
              <w:lastRenderedPageBreak/>
              <w:t>1.</w:t>
            </w:r>
            <w:r w:rsidRPr="00FF0451" w:rsidR="00FF2637">
              <w:rPr>
                <w:rFonts w:ascii="Arial" w:hAnsi="Arial" w:cs="Arial"/>
                <w:b/>
                <w:color w:val="FFC000"/>
                <w:sz w:val="16"/>
                <w:szCs w:val="16"/>
                <w:lang w:val="de-DE"/>
              </w:rPr>
              <w:t>What does it mean to live as a Buddhist in Britain today?</w:t>
            </w:r>
          </w:p>
          <w:p w:rsidRPr="00FF0451" w:rsidR="00FF2637" w:rsidP="00FF2637" w:rsidRDefault="00FF2637" w14:paraId="1F35CF48" w14:textId="521AF929">
            <w:pPr>
              <w:rPr>
                <w:rFonts w:ascii="Arial" w:hAnsi="Arial" w:cs="Arial"/>
                <w:color w:val="FFC000"/>
                <w:sz w:val="16"/>
                <w:szCs w:val="16"/>
                <w:lang w:val="de-DE"/>
              </w:rPr>
            </w:pPr>
            <w:r w:rsidRPr="00FF0451">
              <w:rPr>
                <w:rFonts w:ascii="Arial" w:hAnsi="Arial" w:cs="Arial"/>
                <w:color w:val="FFC000"/>
                <w:sz w:val="16"/>
                <w:szCs w:val="16"/>
                <w:lang w:val="de-DE"/>
              </w:rPr>
              <w:t>Celebrations, beliefs</w:t>
            </w:r>
          </w:p>
          <w:p w:rsidRPr="00FF0451" w:rsidR="00FF2637" w:rsidP="00FF2637" w:rsidRDefault="00FF2637" w14:paraId="6FD58A36" w14:textId="65B4859B">
            <w:pPr>
              <w:rPr>
                <w:rFonts w:ascii="Arial" w:hAnsi="Arial" w:cs="Arial"/>
                <w:color w:val="FFC000"/>
                <w:sz w:val="16"/>
                <w:szCs w:val="16"/>
                <w:lang w:val="de-DE"/>
              </w:rPr>
            </w:pPr>
            <w:r w:rsidRPr="00FF0451">
              <w:rPr>
                <w:rFonts w:ascii="Arial" w:hAnsi="Arial" w:cs="Arial"/>
                <w:color w:val="FFC000"/>
                <w:sz w:val="16"/>
                <w:szCs w:val="16"/>
                <w:lang w:val="de-DE"/>
              </w:rPr>
              <w:t>What do religions say about good, evil and suffering?</w:t>
            </w:r>
          </w:p>
          <w:p w:rsidRPr="007A305A" w:rsidR="00B702D3" w:rsidP="00FD106F" w:rsidRDefault="00B702D3" w14:paraId="54B94093" w14:textId="61EF1FE4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:rsidRPr="007A305A" w:rsidR="00B702D3" w:rsidP="00FD106F" w:rsidRDefault="002E7FDB" w14:paraId="248DAE2A" w14:textId="599C028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2.</w:t>
            </w:r>
            <w:r w:rsidRPr="007A305A" w:rsidR="004F29EE">
              <w:rPr>
                <w:rFonts w:ascii="Arial" w:hAnsi="Arial" w:cs="Arial"/>
                <w:b/>
                <w:sz w:val="16"/>
                <w:szCs w:val="16"/>
                <w:lang w:val="de-DE"/>
              </w:rPr>
              <w:t>Is religion relevant in our</w:t>
            </w:r>
            <w:r w:rsidRPr="007A305A" w:rsidR="00B702D3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world today?</w:t>
            </w:r>
          </w:p>
          <w:p w:rsidRPr="007A305A" w:rsidR="009A1D45" w:rsidP="3BF868A2" w:rsidRDefault="3BF868A2" w14:paraId="45196CA5" w14:textId="4AD5CEFC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de-DE"/>
              </w:rPr>
            </w:pPr>
            <w:r w:rsidRPr="3BF868A2">
              <w:rPr>
                <w:rFonts w:ascii="Arial" w:hAnsi="Arial" w:cs="Arial"/>
                <w:sz w:val="16"/>
                <w:szCs w:val="16"/>
                <w:lang w:val="de-DE"/>
              </w:rPr>
              <w:t>Identity, meaning of life, does age make a difference?</w:t>
            </w:r>
          </w:p>
          <w:p w:rsidRPr="007A305A" w:rsidR="009A1D45" w:rsidP="3BF868A2" w:rsidRDefault="3BF868A2" w14:paraId="162C85D9" w14:textId="545E7EEA">
            <w:pPr>
              <w:rPr>
                <w:rFonts w:ascii="Arial" w:hAnsi="Arial" w:cs="Arial"/>
                <w:b/>
                <w:color w:val="0070C0"/>
                <w:sz w:val="16"/>
                <w:szCs w:val="16"/>
                <w:lang w:val="de-DE"/>
              </w:rPr>
            </w:pPr>
            <w:r w:rsidRPr="3BF868A2">
              <w:rPr>
                <w:rFonts w:ascii="Arial" w:hAnsi="Arial" w:eastAsia="Arial" w:cs="Arial"/>
                <w:color w:val="000000" w:themeColor="text1"/>
                <w:sz w:val="15"/>
                <w:szCs w:val="15"/>
                <w:lang w:val="de-DE"/>
              </w:rPr>
              <w:t xml:space="preserve">Discuss, debate, evidence to form an opinion </w:t>
            </w:r>
          </w:p>
        </w:tc>
      </w:tr>
      <w:tr w:rsidRPr="007A305A" w:rsidR="006C0B74" w:rsidTr="198080E8" w14:paraId="591CBEF0" w14:textId="77777777">
        <w:trPr>
          <w:trHeight w:val="612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305A" w:rsidR="006C0B74" w:rsidP="00FD106F" w:rsidRDefault="006C0B74" w14:paraId="426B9DD9" w14:textId="6E5DB9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KS4</w:t>
            </w:r>
            <w:r w:rsidR="002B646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Static class</w:t>
            </w:r>
          </w:p>
          <w:p w:rsidRPr="007A305A" w:rsidR="00E5013D" w:rsidP="00FD106F" w:rsidRDefault="00E5013D" w14:paraId="552D61A7" w14:textId="5CA7C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B&amp;V</w:t>
            </w:r>
          </w:p>
          <w:p w:rsidRPr="007A305A" w:rsidR="00B702D3" w:rsidP="00FD106F" w:rsidRDefault="00A10025" w14:paraId="2B0B259C" w14:textId="1D0194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Y10</w:t>
            </w:r>
          </w:p>
          <w:p w:rsidRPr="007A305A" w:rsidR="006C0B74" w:rsidP="00FD106F" w:rsidRDefault="006C0B74" w14:paraId="0D0B940D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6C0B74" w:rsidP="00FD106F" w:rsidRDefault="00CB5ADD" w14:paraId="772A4AF1" w14:textId="60AC9E8B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AQA unit awards</w:t>
            </w:r>
          </w:p>
          <w:p w:rsidRPr="00A10025" w:rsidR="00A10025" w:rsidP="00A10025" w:rsidRDefault="00A10025" w14:paraId="105EC4A6" w14:textId="6862187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r w:rsidRPr="00A1002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1.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Introduction to the Six Major Religions</w:t>
            </w:r>
          </w:p>
          <w:p w:rsidRPr="00A10025" w:rsidR="00A10025" w:rsidP="00A10025" w:rsidRDefault="00A10025" w14:paraId="1EAAD92B" w14:textId="6E94F3E7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de-DE"/>
              </w:rPr>
            </w:pPr>
          </w:p>
          <w:p w:rsidR="00A10025" w:rsidP="00A10025" w:rsidRDefault="00A10025" w14:paraId="1B59F754" w14:textId="77777777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</w:p>
          <w:p w:rsidR="00A10025" w:rsidP="00A10025" w:rsidRDefault="00A10025" w14:paraId="65720789" w14:textId="080F03BA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2.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Comparing Three Religions and Their Religious Festivals</w:t>
            </w:r>
          </w:p>
          <w:p w:rsidRPr="00B86B42" w:rsidR="00B86B42" w:rsidP="00A10025" w:rsidRDefault="00B86B42" w14:paraId="0E27B00A" w14:textId="4B2E812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6C0B74" w:rsidP="00FD106F" w:rsidRDefault="00CB5ADD" w14:paraId="4ED415A0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AQA unit awards</w:t>
            </w:r>
          </w:p>
          <w:p w:rsidR="00A10025" w:rsidP="00FD106F" w:rsidRDefault="00A10025" w14:paraId="2560F824" w14:textId="77777777">
            <w:pPr>
              <w:rPr>
                <w:rFonts w:ascii="Arial" w:hAnsi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00A10025">
              <w:rPr>
                <w:rFonts w:ascii="Arial" w:hAnsi="Arial" w:cs="Arial"/>
                <w:b/>
                <w:bCs/>
                <w:color w:val="7030A0"/>
                <w:sz w:val="16"/>
                <w:szCs w:val="16"/>
                <w:lang w:val="de-DE"/>
              </w:rPr>
              <w:t>1.Christianity</w:t>
            </w:r>
          </w:p>
          <w:p w:rsidR="00A10025" w:rsidP="00FD106F" w:rsidRDefault="00A10025" w14:paraId="141C38A6" w14:textId="1BDD1E6E">
            <w:pPr>
              <w:rPr>
                <w:rFonts w:ascii="Arial" w:hAnsi="Arial" w:cs="Arial"/>
                <w:bCs/>
                <w:color w:val="7030A0"/>
                <w:sz w:val="16"/>
                <w:szCs w:val="16"/>
                <w:lang w:val="de-DE"/>
              </w:rPr>
            </w:pPr>
          </w:p>
          <w:p w:rsidR="00A10025" w:rsidP="00FD106F" w:rsidRDefault="00A10025" w14:paraId="75762E8E" w14:textId="77777777">
            <w:pPr>
              <w:rPr>
                <w:rFonts w:ascii="Arial" w:hAnsi="Arial" w:cs="Arial"/>
                <w:bCs/>
                <w:color w:val="7030A0"/>
                <w:sz w:val="16"/>
                <w:szCs w:val="16"/>
                <w:lang w:val="de-DE"/>
              </w:rPr>
            </w:pPr>
          </w:p>
          <w:p w:rsidR="00A10025" w:rsidP="00A10025" w:rsidRDefault="00A10025" w14:paraId="51E4F446" w14:textId="573F57FC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2.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Religion and Science – Creation</w:t>
            </w:r>
          </w:p>
          <w:p w:rsidRPr="00A10025" w:rsidR="00A10025" w:rsidP="00A10025" w:rsidRDefault="00A10025" w14:paraId="60061E4C" w14:textId="05EA66BE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C0B74" w:rsidP="00FD106F" w:rsidRDefault="00CB5ADD" w14:paraId="66EFC388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AQA unit awards</w:t>
            </w:r>
          </w:p>
          <w:p w:rsidRPr="00A10025" w:rsidR="00A10025" w:rsidP="00A10025" w:rsidRDefault="00A10025" w14:paraId="172D2CB3" w14:textId="32FC7031">
            <w:pPr>
              <w:rPr>
                <w:rFonts w:ascii="Arial" w:hAnsi="Arial" w:cs="Arial"/>
                <w:b w:val="1"/>
                <w:bCs w:val="1"/>
                <w:color w:val="66FFCC"/>
                <w:sz w:val="16"/>
                <w:szCs w:val="16"/>
                <w:lang w:val="de-DE"/>
              </w:rPr>
            </w:pPr>
            <w:r w:rsidRPr="42AF1BCA" w:rsidR="00A10025">
              <w:rPr>
                <w:rFonts w:ascii="Arial" w:hAnsi="Arial" w:cs="Arial"/>
                <w:b w:val="1"/>
                <w:bCs w:val="1"/>
                <w:color w:val="66FFCC"/>
                <w:sz w:val="16"/>
                <w:szCs w:val="16"/>
                <w:lang w:val="de-DE"/>
              </w:rPr>
              <w:t>1.</w:t>
            </w:r>
            <w:r w:rsidRPr="42AF1BCA" w:rsidR="7FC9B2EA">
              <w:rPr>
                <w:rFonts w:ascii="Arial" w:hAnsi="Arial" w:cs="Arial"/>
                <w:b w:val="1"/>
                <w:bCs w:val="1"/>
                <w:color w:val="66FFCC"/>
                <w:sz w:val="16"/>
                <w:szCs w:val="16"/>
                <w:lang w:val="de-DE"/>
              </w:rPr>
              <w:t>Islam</w:t>
            </w:r>
          </w:p>
          <w:p w:rsidRPr="00A10025" w:rsidR="00A10025" w:rsidP="00A10025" w:rsidRDefault="00A10025" w14:paraId="3B187EE8" w14:textId="0EC797D3">
            <w:pPr>
              <w:rPr>
                <w:rFonts w:ascii="Arial" w:hAnsi="Arial" w:cs="Arial"/>
                <w:bCs/>
                <w:color w:val="66FFCC"/>
                <w:sz w:val="16"/>
                <w:szCs w:val="16"/>
                <w:lang w:val="de-DE"/>
              </w:rPr>
            </w:pPr>
          </w:p>
          <w:p w:rsidR="00A10025" w:rsidP="00A10025" w:rsidRDefault="00A10025" w14:paraId="35C966BE" w14:textId="77777777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</w:p>
          <w:p w:rsidR="00A10025" w:rsidP="00A10025" w:rsidRDefault="00A10025" w14:paraId="0A776669" w14:textId="600F7CA0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2.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Islamic and Christian views on peace and conflict</w:t>
            </w:r>
          </w:p>
          <w:p w:rsidRPr="007A305A" w:rsidR="00A10025" w:rsidP="00A10025" w:rsidRDefault="00A10025" w14:paraId="44EAFD9C" w14:textId="5CBD9D5F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Pr="007A305A" w:rsidR="00A10025" w:rsidTr="198080E8" w14:paraId="5B74EE7F" w14:textId="77777777">
        <w:trPr>
          <w:trHeight w:val="612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305A" w:rsidR="00A10025" w:rsidP="00A10025" w:rsidRDefault="00A10025" w14:paraId="5E473D11" w14:textId="19B5FB4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KS4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Static class</w:t>
            </w:r>
          </w:p>
          <w:p w:rsidRPr="007A305A" w:rsidR="00A10025" w:rsidP="00A10025" w:rsidRDefault="00A10025" w14:paraId="6DFEA497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A305A">
              <w:rPr>
                <w:rFonts w:ascii="Arial" w:hAnsi="Arial" w:cs="Arial"/>
                <w:b/>
                <w:sz w:val="16"/>
                <w:szCs w:val="16"/>
                <w:lang w:val="de-DE"/>
              </w:rPr>
              <w:t>B&amp;V</w:t>
            </w:r>
          </w:p>
          <w:p w:rsidR="00A10025" w:rsidP="00A10025" w:rsidRDefault="00A10025" w14:paraId="6CB0CB2A" w14:textId="1C1CEE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Y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1</w:t>
            </w:r>
          </w:p>
          <w:p w:rsidRPr="007A305A" w:rsidR="00A10025" w:rsidP="00A10025" w:rsidRDefault="00A10025" w14:paraId="169FABEC" w14:textId="220D20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10025" w:rsidP="00FD106F" w:rsidRDefault="00A10025" w14:paraId="1F3D1A6B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AQA unit awards</w:t>
            </w:r>
          </w:p>
          <w:p w:rsidR="00A10025" w:rsidP="00A10025" w:rsidRDefault="00A10025" w14:paraId="28F33C6F" w14:textId="7777777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A1002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>1.Hinduism</w:t>
            </w:r>
          </w:p>
          <w:p w:rsidR="00A10025" w:rsidP="00A10025" w:rsidRDefault="00A10025" w14:paraId="16623E20" w14:textId="30B13837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</w:p>
          <w:p w:rsidR="00A10025" w:rsidP="00A10025" w:rsidRDefault="00A10025" w14:paraId="68C0CA80" w14:textId="77777777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</w:p>
          <w:p w:rsidRPr="00A10025" w:rsidR="00A10025" w:rsidP="00A10025" w:rsidRDefault="00A10025" w14:paraId="7E8532DD" w14:textId="075C5DE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2.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Different Faith Traditions within a Contemporary Society</w:t>
            </w:r>
          </w:p>
          <w:p w:rsidRPr="00A10025" w:rsidR="00A10025" w:rsidP="00A10025" w:rsidRDefault="00A10025" w14:paraId="069336CF" w14:textId="5BD1D4CA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10025" w:rsidP="00FD106F" w:rsidRDefault="00A10025" w14:paraId="6E7EA117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AQA unit awards</w:t>
            </w:r>
          </w:p>
          <w:p w:rsidR="00A10025" w:rsidP="00FD106F" w:rsidRDefault="00A10025" w14:paraId="48C56A5C" w14:textId="77777777">
            <w:pPr>
              <w:rPr>
                <w:rFonts w:ascii="Arial" w:hAnsi="Arial" w:cs="Arial"/>
                <w:b/>
                <w:bCs/>
                <w:color w:val="FFC000"/>
                <w:sz w:val="16"/>
                <w:szCs w:val="16"/>
                <w:lang w:val="de-DE"/>
              </w:rPr>
            </w:pPr>
            <w:r w:rsidRPr="00A10025">
              <w:rPr>
                <w:rFonts w:ascii="Arial" w:hAnsi="Arial" w:cs="Arial"/>
                <w:b/>
                <w:bCs/>
                <w:color w:val="FFC000"/>
                <w:sz w:val="16"/>
                <w:szCs w:val="16"/>
                <w:lang w:val="de-DE"/>
              </w:rPr>
              <w:t>1.Buddhism</w:t>
            </w:r>
          </w:p>
          <w:p w:rsidR="00A10025" w:rsidP="00FD106F" w:rsidRDefault="00A10025" w14:paraId="588E36CB" w14:textId="0476BEEE">
            <w:pPr>
              <w:rPr>
                <w:rFonts w:ascii="Arial" w:hAnsi="Arial" w:cs="Arial"/>
                <w:bCs/>
                <w:color w:val="FFC000"/>
                <w:sz w:val="16"/>
                <w:szCs w:val="16"/>
                <w:lang w:val="de-DE"/>
              </w:rPr>
            </w:pPr>
          </w:p>
          <w:p w:rsidR="00A10025" w:rsidP="00FD106F" w:rsidRDefault="00A10025" w14:paraId="374C0FE5" w14:textId="77777777">
            <w:pPr>
              <w:rPr>
                <w:rFonts w:ascii="Arial" w:hAnsi="Arial" w:cs="Arial"/>
                <w:bCs/>
                <w:color w:val="FFC000"/>
                <w:sz w:val="16"/>
                <w:szCs w:val="16"/>
                <w:lang w:val="de-DE"/>
              </w:rPr>
            </w:pPr>
          </w:p>
          <w:p w:rsidRPr="00A10025" w:rsidR="00A10025" w:rsidP="00A10025" w:rsidRDefault="00A10025" w14:paraId="3E6CCAA9" w14:textId="341F4D97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>2.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DE"/>
              </w:rPr>
              <w:t xml:space="preserve"> Crime and punishment</w:t>
            </w:r>
          </w:p>
          <w:p w:rsidRPr="00A10025" w:rsidR="00A10025" w:rsidP="00A10025" w:rsidRDefault="00A10025" w14:paraId="58AA4DE8" w14:textId="3E424115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0025" w:rsidP="00FD106F" w:rsidRDefault="00A10025" w14:paraId="26505F4E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AQA unit awards</w:t>
            </w:r>
          </w:p>
          <w:p w:rsidRPr="00A10025" w:rsidR="00A10025" w:rsidP="00A10025" w:rsidRDefault="00A10025" w14:paraId="7464F6EB" w14:textId="623362CC">
            <w:pPr>
              <w:rPr>
                <w:rFonts w:ascii="Arial" w:hAnsi="Arial" w:cs="Arial"/>
                <w:b/>
                <w:bCs/>
                <w:color w:val="FF66CC"/>
                <w:sz w:val="16"/>
                <w:szCs w:val="16"/>
                <w:lang w:val="de-DE"/>
              </w:rPr>
            </w:pPr>
            <w:r w:rsidRPr="00A10025">
              <w:rPr>
                <w:rFonts w:ascii="Arial" w:hAnsi="Arial" w:cs="Arial"/>
                <w:b/>
                <w:bCs/>
                <w:color w:val="FF66CC"/>
                <w:sz w:val="16"/>
                <w:szCs w:val="16"/>
                <w:lang w:val="de-DE"/>
              </w:rPr>
              <w:t>1.</w:t>
            </w:r>
            <w:r w:rsidRPr="00A10025">
              <w:rPr>
                <w:rFonts w:ascii="Arial" w:hAnsi="Arial" w:cs="Arial"/>
                <w:b/>
                <w:bCs/>
                <w:color w:val="FF66CC"/>
                <w:sz w:val="16"/>
                <w:szCs w:val="16"/>
                <w:lang w:val="de-DE"/>
              </w:rPr>
              <w:t>Humanism</w:t>
            </w:r>
          </w:p>
          <w:p w:rsidRPr="00A10025" w:rsidR="00A10025" w:rsidP="00A10025" w:rsidRDefault="00A10025" w14:paraId="60618F6D" w14:textId="67C44663">
            <w:pPr>
              <w:rPr>
                <w:rFonts w:ascii="Arial" w:hAnsi="Arial" w:cs="Arial"/>
                <w:bCs/>
                <w:color w:val="FF66CC"/>
                <w:sz w:val="16"/>
                <w:szCs w:val="16"/>
                <w:lang w:val="de-DE"/>
              </w:rPr>
            </w:pPr>
            <w:bookmarkStart w:name="_GoBack" w:id="0"/>
            <w:bookmarkEnd w:id="0"/>
          </w:p>
          <w:p w:rsidR="00A10025" w:rsidP="00A10025" w:rsidRDefault="00A10025" w14:paraId="187BABA7" w14:textId="4054D03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198080E8" w:rsidTr="198080E8" w14:paraId="59611935">
        <w:trPr>
          <w:trHeight w:val="612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F2F2195" w:rsidP="198080E8" w:rsidRDefault="4F2F2195" w14:paraId="490D4367" w14:textId="683E5B8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KS4</w:t>
            </w:r>
          </w:p>
          <w:p w:rsidR="4F2F2195" w:rsidP="198080E8" w:rsidRDefault="4F2F2195" w14:paraId="6E35BCB6" w14:textId="4751DFE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Y10 </w:t>
            </w:r>
          </w:p>
          <w:p w:rsidR="4F2F2195" w:rsidP="198080E8" w:rsidRDefault="4F2F2195" w14:paraId="7DEEB5A8" w14:textId="7CD1B81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ASDAN </w:t>
            </w:r>
          </w:p>
          <w:p w:rsidR="4F2F2195" w:rsidP="198080E8" w:rsidRDefault="4F2F2195" w14:paraId="727D96CB" w14:textId="0D3D591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B&amp;V </w:t>
            </w: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short</w:t>
            </w: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</w:t>
            </w: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course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2FAFEDAA" w:rsidP="198080E8" w:rsidRDefault="2FAFEDAA" w14:paraId="2D1EEC64" w14:textId="6793277F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2FAFEDAA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Module 1 – Values, beliefs and </w:t>
            </w:r>
            <w:r w:rsidRPr="198080E8" w:rsidR="2FAFEDAA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decision</w:t>
            </w:r>
            <w:r w:rsidRPr="198080E8" w:rsidR="2FAFEDAA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</w:t>
            </w:r>
            <w:r w:rsidRPr="198080E8" w:rsidR="2FAFEDAA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making</w:t>
            </w:r>
          </w:p>
          <w:p w:rsidR="18BF4D1E" w:rsidP="198080E8" w:rsidRDefault="18BF4D1E" w14:paraId="5BA148E9" w14:textId="6A8D791E">
            <w:pPr>
              <w:pStyle w:val="Normal"/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198080E8" w:rsidR="18BF4D1E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The aim of this module is to develop </w:t>
            </w:r>
            <w:r w:rsidRPr="198080E8" w:rsidR="18BF4D1E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understanding</w:t>
            </w:r>
            <w:r w:rsidRPr="198080E8" w:rsidR="18BF4D1E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of personal qualities, </w:t>
            </w:r>
            <w:r w:rsidRPr="198080E8" w:rsidR="32EA8E0D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values and beliefs, and the role they play in decision making. It provides opportunities to learn about how these values contribute to our diverse and </w:t>
            </w:r>
            <w:r w:rsidRPr="198080E8" w:rsidR="32EA8E0D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multiciltural</w:t>
            </w:r>
            <w:r w:rsidRPr="198080E8" w:rsidR="32EA8E0D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society/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2FAFEDAA" w:rsidP="198080E8" w:rsidRDefault="2FAFEDAA" w14:paraId="1733D426" w14:textId="3ADFD651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2FAFEDAA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Module 2</w:t>
            </w:r>
            <w:r w:rsidRPr="198080E8" w:rsidR="6DF0CAC8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– </w:t>
            </w:r>
            <w:r w:rsidRPr="198080E8" w:rsidR="2FAFEDAA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Environment</w:t>
            </w:r>
          </w:p>
          <w:p w:rsidR="60D24A7E" w:rsidP="198080E8" w:rsidRDefault="60D24A7E" w14:paraId="0D1D7AC1" w14:textId="3299D6F1">
            <w:pPr>
              <w:pStyle w:val="Normal"/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198080E8" w:rsidR="60D24A7E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The aim of this module is to develop </w:t>
            </w:r>
            <w:r w:rsidRPr="198080E8" w:rsidR="60D24A7E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understanding</w:t>
            </w:r>
            <w:r w:rsidRPr="198080E8" w:rsidR="60D24A7E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of the significant impact that we have on the environment and how to take responsibility for our actions. It </w:t>
            </w:r>
            <w:r w:rsidRPr="198080E8" w:rsidR="3E94C155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provides</w:t>
            </w:r>
            <w:r w:rsidRPr="198080E8" w:rsidR="60D24A7E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opportunities to learn about issues such as sustainability</w:t>
            </w:r>
            <w:r w:rsidRPr="198080E8" w:rsidR="767C0FB3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, </w:t>
            </w:r>
            <w:r w:rsidRPr="198080E8" w:rsidR="767C0FB3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animals</w:t>
            </w:r>
            <w:r w:rsidRPr="198080E8" w:rsidR="767C0FB3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rights and renewable energy.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FAFEDAA" w:rsidP="198080E8" w:rsidRDefault="2FAFEDAA" w14:paraId="30C45933" w14:textId="215BD208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2FAFEDAA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Module 3 – Crime and </w:t>
            </w:r>
            <w:r w:rsidRPr="198080E8" w:rsidR="2FAFEDAA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punishment</w:t>
            </w:r>
          </w:p>
          <w:p w:rsidR="7733511C" w:rsidP="198080E8" w:rsidRDefault="7733511C" w14:paraId="3110FFCF" w14:textId="1C2FE8A6">
            <w:pPr>
              <w:pStyle w:val="Normal"/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198080E8" w:rsidR="7733511C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The aim of this module is to </w:t>
            </w:r>
            <w:r w:rsidRPr="198080E8" w:rsidR="7733511C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deveop</w:t>
            </w:r>
            <w:r w:rsidRPr="198080E8" w:rsidR="7733511C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understand of what it means to be a responsible citizen and the laws necessary for society to function justly and fairly. It provides opportunities to learn about issues such as bullying, prejudice, </w:t>
            </w:r>
            <w:r w:rsidRPr="198080E8" w:rsidR="7733511C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discrimination</w:t>
            </w:r>
            <w:r w:rsidRPr="198080E8" w:rsidR="7733511C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and pers</w:t>
            </w:r>
            <w:r w:rsidRPr="198080E8" w:rsidR="215D873A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ecution.</w:t>
            </w:r>
          </w:p>
        </w:tc>
      </w:tr>
      <w:tr w:rsidR="198080E8" w:rsidTr="198080E8" w14:paraId="61999E0D">
        <w:trPr>
          <w:trHeight w:val="612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F2F2195" w:rsidP="198080E8" w:rsidRDefault="4F2F2195" w14:paraId="3F9391C2" w14:textId="683E5B8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KS4</w:t>
            </w:r>
          </w:p>
          <w:p w:rsidR="4F2F2195" w:rsidP="198080E8" w:rsidRDefault="4F2F2195" w14:paraId="1B82089B" w14:textId="2C7038E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Y11 </w:t>
            </w:r>
          </w:p>
          <w:p w:rsidR="4F2F2195" w:rsidP="198080E8" w:rsidRDefault="4F2F2195" w14:paraId="59D414F0" w14:textId="006ACC8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ASDAN </w:t>
            </w:r>
          </w:p>
          <w:p w:rsidR="4F2F2195" w:rsidP="198080E8" w:rsidRDefault="4F2F2195" w14:paraId="3A9A22C5" w14:textId="1F4ABD2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B&amp;V </w:t>
            </w: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short</w:t>
            </w: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</w:t>
            </w:r>
            <w:r w:rsidRPr="198080E8" w:rsidR="4F2F2195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course</w:t>
            </w:r>
          </w:p>
          <w:p w:rsidR="198080E8" w:rsidP="198080E8" w:rsidRDefault="198080E8" w14:paraId="61B4ED99" w14:textId="61AFDE8F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9BC77FD" w:rsidP="198080E8" w:rsidRDefault="49BC77FD" w14:paraId="569A1478" w14:textId="609BDA9D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9BC77F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Module 4 – Peace and </w:t>
            </w:r>
            <w:r w:rsidRPr="198080E8" w:rsidR="49BC77F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conflict</w:t>
            </w:r>
          </w:p>
          <w:p w:rsidR="2F2848B8" w:rsidP="198080E8" w:rsidRDefault="2F2848B8" w14:paraId="32E86C86" w14:textId="1C04FA42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2F2848B8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The aim of this module is to develop understanding of the value of peace in society and the impact of conflict. It provides </w:t>
            </w:r>
            <w:r w:rsidRPr="198080E8" w:rsidR="7964D849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opportunities</w:t>
            </w:r>
            <w:r w:rsidRPr="198080E8" w:rsidR="2F2848B8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to </w:t>
            </w:r>
            <w:r w:rsidRPr="198080E8" w:rsidR="2F2848B8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lean</w:t>
            </w:r>
            <w:r w:rsidRPr="198080E8" w:rsidR="2F2848B8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about issues such as the role of the armed forces, </w:t>
            </w:r>
            <w:r w:rsidRPr="198080E8" w:rsidR="2F2848B8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pacifism</w:t>
            </w:r>
            <w:r w:rsidRPr="198080E8" w:rsidR="2F2848B8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and weapons of mass destruction.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9BC77FD" w:rsidP="198080E8" w:rsidRDefault="49BC77FD" w14:paraId="7C7EC48E" w14:textId="15E9250A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9BC77F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Module 5 – </w:t>
            </w:r>
            <w:r w:rsidRPr="198080E8" w:rsidR="49BC77F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Belie</w:t>
            </w:r>
            <w:r w:rsidRPr="198080E8" w:rsidR="2474F27F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f</w:t>
            </w:r>
            <w:r w:rsidRPr="198080E8" w:rsidR="49BC77F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s</w:t>
            </w:r>
            <w:r w:rsidRPr="198080E8" w:rsidR="49BC77F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and </w:t>
            </w:r>
            <w:r w:rsidRPr="198080E8" w:rsidR="49BC77F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practice</w:t>
            </w:r>
          </w:p>
          <w:p w:rsidR="3B72DEAC" w:rsidP="198080E8" w:rsidRDefault="3B72DEAC" w14:paraId="6F3DAD68" w14:textId="19C45444">
            <w:pPr>
              <w:pStyle w:val="Normal"/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  <w:r w:rsidRPr="198080E8" w:rsidR="3B72DEAC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The aim of the module is to develop understanding of different religions and how they express their beliefs through worship and actions. </w:t>
            </w:r>
            <w:r w:rsidRPr="198080E8" w:rsidR="3B72DEAC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It provides opportunities to learn about topics such as pilgrimage, ceremonies, places of worship and non-religio</w:t>
            </w:r>
            <w:r w:rsidRPr="198080E8" w:rsidR="2802B094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us beliefs.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BC77FD" w:rsidP="198080E8" w:rsidRDefault="49BC77FD" w14:paraId="2AA62B36" w14:textId="753E7016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49BC77F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Module 6</w:t>
            </w:r>
            <w:r w:rsidRPr="198080E8" w:rsidR="7B7FD4C6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– Inspiration</w:t>
            </w:r>
          </w:p>
          <w:p w:rsidR="7B7FD4C6" w:rsidP="198080E8" w:rsidRDefault="7B7FD4C6" w14:paraId="6AFDB054" w14:textId="5F453BEE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7B7FD4C6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The aim of this module is to develop understanding of inspiration as a religious and non-religious experience. It provides opportunities to learn about </w:t>
            </w:r>
            <w:r w:rsidRPr="198080E8" w:rsidR="7B7FD4C6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>different sources</w:t>
            </w:r>
            <w:r w:rsidRPr="198080E8" w:rsidR="7B7FD4C6"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  <w:t xml:space="preserve"> of inspiration, such as music, art, nature and other people.</w:t>
            </w:r>
          </w:p>
        </w:tc>
      </w:tr>
      <w:tr w:rsidRPr="007A305A" w:rsidR="00145A88" w:rsidTr="198080E8" w14:paraId="3B034F5B" w14:textId="77777777">
        <w:trPr>
          <w:trHeight w:val="612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45A88" w:rsidP="00FD106F" w:rsidRDefault="00145A88" w14:paraId="09082DA7" w14:textId="62D8EEB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KS4</w:t>
            </w:r>
          </w:p>
          <w:p w:rsidR="00145A88" w:rsidP="00FD106F" w:rsidRDefault="00145A88" w14:paraId="243C7731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Y10</w:t>
            </w:r>
          </w:p>
          <w:p w:rsidRPr="007A305A" w:rsidR="00145A88" w:rsidP="198080E8" w:rsidRDefault="00640EF6" w14:paraId="44E5D0C5" w14:textId="7494E3C5">
            <w:pPr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00640EF6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AQA</w:t>
            </w:r>
            <w:r w:rsidRPr="198080E8" w:rsidR="4C2D6B2F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RE short course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B5ADD" w:rsidR="002E7FDB" w:rsidP="00FD106F" w:rsidRDefault="002E7FDB" w14:paraId="6D6778E8" w14:textId="6210EDB1">
            <w:pPr>
              <w:rPr>
                <w:rFonts w:ascii="Arial" w:hAnsi="Arial" w:cs="Arial"/>
                <w:b/>
                <w:bCs/>
                <w:color w:val="7030A0"/>
                <w:sz w:val="16"/>
                <w:szCs w:val="16"/>
                <w:lang w:val="de-DE"/>
              </w:rPr>
            </w:pPr>
            <w:r w:rsidRPr="00CB5ADD">
              <w:rPr>
                <w:rFonts w:ascii="Arial" w:hAnsi="Arial" w:cs="Arial"/>
                <w:b/>
                <w:bCs/>
                <w:color w:val="7030A0"/>
                <w:sz w:val="16"/>
                <w:szCs w:val="16"/>
                <w:lang w:val="de-DE"/>
              </w:rPr>
              <w:t>1.Christianity</w:t>
            </w:r>
          </w:p>
          <w:p w:rsidRPr="00CB5ADD" w:rsidR="00145A88" w:rsidP="00FD106F" w:rsidRDefault="002E7FDB" w14:paraId="07455781" w14:textId="35964CE6">
            <w:pPr>
              <w:rPr>
                <w:rFonts w:ascii="Arial" w:hAnsi="Arial" w:cs="Arial"/>
                <w:bCs/>
                <w:color w:val="7030A0"/>
                <w:sz w:val="16"/>
                <w:szCs w:val="16"/>
                <w:lang w:val="de-DE"/>
              </w:rPr>
            </w:pPr>
            <w:r w:rsidRPr="00CB5ADD">
              <w:rPr>
                <w:rFonts w:ascii="Arial" w:hAnsi="Arial" w:cs="Arial"/>
                <w:bCs/>
                <w:color w:val="7030A0"/>
                <w:sz w:val="16"/>
                <w:szCs w:val="16"/>
                <w:lang w:val="de-DE"/>
              </w:rPr>
              <w:t>What are the beliefs,</w:t>
            </w:r>
            <w:r w:rsidRPr="00CB5ADD" w:rsidR="00D34D90">
              <w:rPr>
                <w:rFonts w:ascii="Arial" w:hAnsi="Arial" w:cs="Arial"/>
                <w:bCs/>
                <w:color w:val="7030A0"/>
                <w:sz w:val="16"/>
                <w:szCs w:val="16"/>
                <w:lang w:val="de-DE"/>
              </w:rPr>
              <w:t xml:space="preserve"> teachings</w:t>
            </w:r>
            <w:r w:rsidRPr="00CB5ADD">
              <w:rPr>
                <w:rFonts w:ascii="Arial" w:hAnsi="Arial" w:cs="Arial"/>
                <w:bCs/>
                <w:color w:val="7030A0"/>
                <w:sz w:val="16"/>
                <w:szCs w:val="16"/>
                <w:lang w:val="de-DE"/>
              </w:rPr>
              <w:t xml:space="preserve"> and pracitices</w:t>
            </w:r>
            <w:r w:rsidRPr="00CB5ADD" w:rsidR="00D34D90">
              <w:rPr>
                <w:rFonts w:ascii="Arial" w:hAnsi="Arial" w:cs="Arial"/>
                <w:bCs/>
                <w:color w:val="7030A0"/>
                <w:sz w:val="16"/>
                <w:szCs w:val="16"/>
                <w:lang w:val="de-DE"/>
              </w:rPr>
              <w:t xml:space="preserve"> of Christianity and how do they infuence individuals, communities and societies?</w:t>
            </w:r>
            <w:r w:rsidRPr="00CB5ADD">
              <w:rPr>
                <w:rFonts w:ascii="Arial" w:hAnsi="Arial" w:cs="Arial"/>
                <w:bCs/>
                <w:color w:val="7030A0"/>
                <w:sz w:val="16"/>
                <w:szCs w:val="16"/>
                <w:lang w:val="de-DE"/>
              </w:rPr>
              <w:t xml:space="preserve"> </w:t>
            </w:r>
          </w:p>
          <w:p w:rsidR="009978F7" w:rsidP="00FD106F" w:rsidRDefault="009978F7" w14:paraId="0A3A934F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  <w:p w:rsidR="009978F7" w:rsidP="00FD106F" w:rsidRDefault="002E7FDB" w14:paraId="3E7B8CD9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2.</w:t>
            </w:r>
            <w:r w:rsidR="009978F7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Relationship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ships and families</w:t>
            </w:r>
          </w:p>
          <w:p w:rsidR="002E7FDB" w:rsidP="00FD106F" w:rsidRDefault="00D206E4" w14:paraId="66341AF2" w14:textId="452C94B5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How might people faith make decisions regarding sex, marriage and divorce?</w:t>
            </w:r>
          </w:p>
          <w:p w:rsidRPr="002E7FDB" w:rsidR="00D206E4" w:rsidP="00FD106F" w:rsidRDefault="00D206E4" w14:paraId="3F86E148" w14:textId="394FA331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How might faith impact a persons views on families and gender equality?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45A88" w:rsidP="00FD106F" w:rsidRDefault="00D206E4" w14:paraId="3C1F4DBF" w14:textId="3151251F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1.</w:t>
            </w:r>
            <w:r w:rsidR="005552F8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Relationship</w:t>
            </w:r>
            <w:r w:rsidR="00640EF6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s and families</w:t>
            </w:r>
          </w:p>
          <w:p w:rsidR="00D206E4" w:rsidP="00D206E4" w:rsidRDefault="00D206E4" w14:paraId="07D6D144" w14:textId="77777777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How might people faith make decisions regarding sex, marriage and divorce?</w:t>
            </w:r>
          </w:p>
          <w:p w:rsidR="00D206E4" w:rsidP="00D206E4" w:rsidRDefault="00D206E4" w14:paraId="6A7AE602" w14:textId="5726DED1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How might faith impact a persons views on families and gender equality?</w:t>
            </w:r>
          </w:p>
          <w:p w:rsidR="00D67DC5" w:rsidP="00FD106F" w:rsidRDefault="00D67DC5" w14:paraId="659CE053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  <w:p w:rsidR="00D67DC5" w:rsidP="00FD106F" w:rsidRDefault="00D206E4" w14:paraId="4230449F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2.</w:t>
            </w:r>
            <w:r w:rsidR="00D67DC5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Religion, </w:t>
            </w:r>
            <w:r w:rsidR="00763545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peace and conflict</w:t>
            </w:r>
          </w:p>
          <w:p w:rsidR="00763545" w:rsidP="00FD106F" w:rsidRDefault="00763545" w14:paraId="26E89A1D" w14:textId="77777777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Religion, violence, terrorism and war</w:t>
            </w:r>
          </w:p>
          <w:p w:rsidR="00763545" w:rsidP="00FD106F" w:rsidRDefault="00763545" w14:paraId="28617C56" w14:textId="77777777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  <w:p w:rsidRPr="00763545" w:rsidR="00763545" w:rsidP="00FD106F" w:rsidRDefault="00763545" w14:paraId="347D62DF" w14:textId="313F255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Religion and belief in 21st century conflict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45A88" w:rsidP="00FD106F" w:rsidRDefault="00D206E4" w14:paraId="2B6C1F34" w14:textId="62DC4CAA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1.</w:t>
            </w:r>
            <w:r w:rsidR="00640EF6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Religion, p</w:t>
            </w:r>
            <w:r w:rsidR="00763545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eace and conflict</w:t>
            </w:r>
          </w:p>
          <w:p w:rsidR="00763545" w:rsidP="00763545" w:rsidRDefault="00763545" w14:paraId="2B2BDBFE" w14:textId="77777777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Religion, violence, terrorism and war</w:t>
            </w:r>
          </w:p>
          <w:p w:rsidR="00763545" w:rsidP="00763545" w:rsidRDefault="00763545" w14:paraId="4CA37C7C" w14:textId="77777777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  <w:p w:rsidRPr="00763545" w:rsidR="00763545" w:rsidP="00763545" w:rsidRDefault="00763545" w14:paraId="3875F451" w14:textId="36EB796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Religion and belief in 21st century conflict</w:t>
            </w:r>
          </w:p>
          <w:p w:rsidR="002B6469" w:rsidP="00FD106F" w:rsidRDefault="002B6469" w14:paraId="6DF5CAA8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  <w:p w:rsidR="002B6469" w:rsidP="00FD106F" w:rsidRDefault="00D206E4" w14:paraId="20C91046" w14:textId="4AD91542">
            <w:pPr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0937AA34" w:rsidR="00D206E4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2.</w:t>
            </w:r>
            <w:r w:rsidRPr="0937AA34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AQA </w:t>
            </w:r>
            <w:r w:rsidRPr="0937AA34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unit</w:t>
            </w:r>
            <w:r w:rsidRPr="0937AA34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</w:t>
            </w:r>
            <w:r w:rsidRPr="0937AA34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awards</w:t>
            </w:r>
          </w:p>
          <w:p w:rsidR="04DE34A4" w:rsidP="0937AA34" w:rsidRDefault="04DE34A4" w14:paraId="5DE80707" w14:textId="4535A751">
            <w:pPr>
              <w:pStyle w:val="Normal"/>
              <w:rPr>
                <w:rFonts w:ascii="Arial" w:hAnsi="Arial" w:cs="Arial"/>
                <w:b w:val="1"/>
                <w:bCs w:val="1"/>
                <w:color w:val="FF0000"/>
                <w:sz w:val="16"/>
                <w:szCs w:val="16"/>
                <w:lang w:val="de-DE"/>
              </w:rPr>
            </w:pPr>
            <w:r w:rsidRPr="0937AA34" w:rsidR="74078BE0">
              <w:rPr>
                <w:rFonts w:ascii="Arial" w:hAnsi="Arial" w:cs="Arial"/>
                <w:b w:val="1"/>
                <w:bCs w:val="1"/>
                <w:color w:val="FF0000"/>
                <w:sz w:val="16"/>
                <w:szCs w:val="16"/>
                <w:lang w:val="de-DE"/>
              </w:rPr>
              <w:t>Hinduism</w:t>
            </w:r>
          </w:p>
          <w:p w:rsidRPr="007A305A" w:rsidR="002B6469" w:rsidP="00FD106F" w:rsidRDefault="002B6469" w14:paraId="4946C513" w14:textId="096C74CA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Pr="007A305A" w:rsidR="00145A88" w:rsidTr="198080E8" w14:paraId="7CC70A8D" w14:textId="77777777">
        <w:trPr>
          <w:trHeight w:val="612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45A88" w:rsidP="00FD106F" w:rsidRDefault="00145A88" w14:paraId="7AECC944" w14:textId="446D18E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KS4</w:t>
            </w:r>
          </w:p>
          <w:p w:rsidR="00145A88" w:rsidP="00FD106F" w:rsidRDefault="00145A88" w14:paraId="2ECB99E0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Y11</w:t>
            </w:r>
          </w:p>
          <w:p w:rsidR="00145A88" w:rsidP="198080E8" w:rsidRDefault="00640EF6" w14:paraId="1B8DD195" w14:textId="18FB3396">
            <w:pPr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198080E8" w:rsidR="00640EF6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AQA</w:t>
            </w:r>
            <w:r w:rsidRPr="198080E8" w:rsidR="3277569B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RE </w:t>
            </w:r>
            <w:r w:rsidRPr="198080E8" w:rsidR="3277569B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short</w:t>
            </w:r>
            <w:r w:rsidRPr="198080E8" w:rsidR="3277569B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course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F0451" w:rsidR="00D206E4" w:rsidP="002E7FDB" w:rsidRDefault="00D206E4" w14:paraId="1AFC8190" w14:textId="77777777">
            <w:pPr>
              <w:rPr>
                <w:rFonts w:ascii="Arial" w:hAnsi="Arial" w:cs="Arial"/>
                <w:b/>
                <w:bCs/>
                <w:color w:val="FFC000"/>
                <w:sz w:val="16"/>
                <w:szCs w:val="16"/>
                <w:lang w:val="de-DE"/>
              </w:rPr>
            </w:pPr>
            <w:r w:rsidRPr="00FF0451">
              <w:rPr>
                <w:rFonts w:ascii="Arial" w:hAnsi="Arial" w:cs="Arial"/>
                <w:b/>
                <w:bCs/>
                <w:color w:val="FFC000"/>
                <w:sz w:val="16"/>
                <w:szCs w:val="16"/>
                <w:lang w:val="de-DE"/>
              </w:rPr>
              <w:t>1.Buddhism</w:t>
            </w:r>
          </w:p>
          <w:p w:rsidRPr="00FF0451" w:rsidR="002E7FDB" w:rsidP="002E7FDB" w:rsidRDefault="002E7FDB" w14:paraId="7AF2D916" w14:textId="11A2B586">
            <w:pPr>
              <w:rPr>
                <w:rFonts w:ascii="Arial" w:hAnsi="Arial" w:cs="Arial"/>
                <w:bCs/>
                <w:color w:val="FFC000"/>
                <w:sz w:val="16"/>
                <w:szCs w:val="16"/>
                <w:lang w:val="de-DE"/>
              </w:rPr>
            </w:pPr>
            <w:r w:rsidRPr="00FF0451">
              <w:rPr>
                <w:rFonts w:ascii="Arial" w:hAnsi="Arial" w:cs="Arial"/>
                <w:bCs/>
                <w:color w:val="FFC000"/>
                <w:sz w:val="16"/>
                <w:szCs w:val="16"/>
                <w:lang w:val="de-DE"/>
              </w:rPr>
              <w:t xml:space="preserve">What are the beliefs, teachings and pracitices of Buddhism and how do they infuence individuals, communities and societies? </w:t>
            </w:r>
          </w:p>
          <w:p w:rsidR="00640EF6" w:rsidP="00FD106F" w:rsidRDefault="00640EF6" w14:paraId="1B0FAC1B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  <w:p w:rsidR="00640EF6" w:rsidP="00FD106F" w:rsidRDefault="00640EF6" w14:paraId="434A4014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  <w:p w:rsidRPr="007A305A" w:rsidR="00640EF6" w:rsidP="00FD106F" w:rsidRDefault="00640EF6" w14:paraId="2AAE064A" w14:textId="128928EB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D206E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>All short course covered by Feb half term latest if anyone wants to do GCSE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A305A" w:rsidR="00640EF6" w:rsidP="42AF1BCA" w:rsidRDefault="002B6469" w14:paraId="2FB7ED73" w14:textId="4A680A36">
            <w:pPr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42AF1BCA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AQA </w:t>
            </w:r>
            <w:r w:rsidRPr="42AF1BCA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unit</w:t>
            </w:r>
            <w:r w:rsidRPr="42AF1BCA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</w:t>
            </w:r>
            <w:r w:rsidRPr="42AF1BCA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awards</w:t>
            </w:r>
          </w:p>
          <w:p w:rsidRPr="007A305A" w:rsidR="00640EF6" w:rsidP="42AF1BCA" w:rsidRDefault="002B6469" w14:noSpellErr="1" w14:paraId="63369FC6" w14:textId="623362CC">
            <w:pPr>
              <w:rPr>
                <w:rFonts w:ascii="Arial" w:hAnsi="Arial" w:cs="Arial"/>
                <w:b w:val="1"/>
                <w:bCs w:val="1"/>
                <w:color w:val="FF66CC"/>
                <w:sz w:val="16"/>
                <w:szCs w:val="16"/>
                <w:lang w:val="de-DE"/>
              </w:rPr>
            </w:pPr>
            <w:r w:rsidRPr="42AF1BCA" w:rsidR="078E3489">
              <w:rPr>
                <w:rFonts w:ascii="Arial" w:hAnsi="Arial" w:cs="Arial"/>
                <w:b w:val="1"/>
                <w:bCs w:val="1"/>
                <w:color w:val="FF66CC"/>
                <w:sz w:val="16"/>
                <w:szCs w:val="16"/>
                <w:lang w:val="de-DE"/>
              </w:rPr>
              <w:t>1.Humanism</w:t>
            </w:r>
          </w:p>
          <w:p w:rsidRPr="007A305A" w:rsidR="00640EF6" w:rsidP="42AF1BCA" w:rsidRDefault="002B6469" w14:paraId="2687D44F" w14:textId="551E6DFC">
            <w:pPr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</w:p>
          <w:p w:rsidRPr="007A305A" w:rsidR="00640EF6" w:rsidP="42AF1BCA" w:rsidRDefault="002B6469" w14:noSpellErr="1" w14:paraId="13200182" w14:textId="341F4D97">
            <w:pPr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de-DE"/>
              </w:rPr>
            </w:pPr>
            <w:r w:rsidRPr="42AF1BCA" w:rsidR="078E3489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de-DE"/>
              </w:rPr>
              <w:t>2. Crime and punishment</w:t>
            </w:r>
          </w:p>
          <w:p w:rsidRPr="007A305A" w:rsidR="00640EF6" w:rsidP="00FD106F" w:rsidRDefault="002B6469" w14:paraId="71341175" w14:textId="71A73F44">
            <w:pPr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45A88" w:rsidP="00FD106F" w:rsidRDefault="00CB5ADD" w14:paraId="1AB945AF" w14:textId="16BE0883">
            <w:pPr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</w:pPr>
            <w:r w:rsidRPr="42AF1BCA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AQA </w:t>
            </w:r>
            <w:r w:rsidRPr="42AF1BCA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unit</w:t>
            </w:r>
            <w:r w:rsidRPr="42AF1BCA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 xml:space="preserve"> </w:t>
            </w:r>
            <w:r w:rsidRPr="42AF1BCA" w:rsidR="00CB5ADD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awards</w:t>
            </w:r>
          </w:p>
          <w:p w:rsidR="6AF96796" w:rsidP="42AF1BCA" w:rsidRDefault="6AF96796" w14:paraId="463ACB9F" w14:textId="6F3674EF">
            <w:pPr>
              <w:pStyle w:val="Normal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de-DE"/>
              </w:rPr>
            </w:pPr>
            <w:r w:rsidRPr="42AF1BCA" w:rsidR="6AF96796">
              <w:rPr>
                <w:rFonts w:ascii="Arial" w:hAnsi="Arial" w:cs="Arial"/>
                <w:b w:val="1"/>
                <w:bCs w:val="1"/>
                <w:sz w:val="16"/>
                <w:szCs w:val="16"/>
                <w:lang w:val="de-DE"/>
              </w:rPr>
              <w:t>1.</w:t>
            </w:r>
            <w:r w:rsidRPr="42AF1BCA" w:rsidR="6AF96796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de-DE"/>
              </w:rPr>
              <w:t xml:space="preserve"> Different Faith Traditions within a Contemporary Society</w:t>
            </w:r>
          </w:p>
          <w:p w:rsidR="00E23CBB" w:rsidP="00FD106F" w:rsidRDefault="00E23CBB" w14:paraId="50B30CA9" w14:textId="7777777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  <w:p w:rsidRPr="007A305A" w:rsidR="00E23CBB" w:rsidP="00FD106F" w:rsidRDefault="00E23CBB" w14:paraId="758EA7C4" w14:textId="5C0E611B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</w:tbl>
    <w:p w:rsidRPr="007A305A" w:rsidR="00F20D86" w:rsidP="00823FF5" w:rsidRDefault="00F20D86" w14:paraId="2BA6DBBF" w14:textId="640326A9">
      <w:pPr>
        <w:jc w:val="center"/>
        <w:rPr>
          <w:rFonts w:ascii="Arial" w:hAnsi="Arial" w:cs="Arial"/>
          <w:b/>
          <w:sz w:val="16"/>
          <w:szCs w:val="16"/>
        </w:rPr>
      </w:pPr>
    </w:p>
    <w:p w:rsidRPr="007A305A" w:rsidR="00F20D86" w:rsidP="00823FF5" w:rsidRDefault="00F20D86" w14:paraId="7BA24CAE" w14:textId="77777777">
      <w:pPr>
        <w:jc w:val="center"/>
        <w:rPr>
          <w:rFonts w:ascii="Arial" w:hAnsi="Arial" w:cs="Arial"/>
          <w:b/>
          <w:sz w:val="16"/>
          <w:szCs w:val="16"/>
        </w:rPr>
      </w:pPr>
    </w:p>
    <w:p w:rsidRPr="007A305A" w:rsidR="00A625F7" w:rsidP="27C5A42B" w:rsidRDefault="00A625F7" w14:paraId="6BFA1586" w14:textId="791F7A9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Pr="007A305A" w:rsidR="00A81A8E" w:rsidP="00A81A8E" w:rsidRDefault="00A81A8E" w14:paraId="7DE3AA87" w14:textId="1957614A">
      <w:pPr>
        <w:rPr>
          <w:rFonts w:ascii="Arial" w:hAnsi="Arial" w:cs="Arial"/>
          <w:color w:val="FF0000"/>
          <w:sz w:val="16"/>
          <w:szCs w:val="16"/>
        </w:rPr>
      </w:pPr>
    </w:p>
    <w:p w:rsidRPr="007A305A" w:rsidR="00A81A8E" w:rsidP="00A81A8E" w:rsidRDefault="00A81A8E" w14:paraId="483C1945" w14:textId="39391219">
      <w:pPr>
        <w:rPr>
          <w:rFonts w:ascii="Arial" w:hAnsi="Arial" w:cs="Arial"/>
          <w:color w:val="FF0000"/>
          <w:sz w:val="16"/>
          <w:szCs w:val="16"/>
        </w:rPr>
      </w:pPr>
    </w:p>
    <w:p w:rsidRPr="007A305A" w:rsidR="00A81A8E" w:rsidP="00A81A8E" w:rsidRDefault="00A81A8E" w14:paraId="5D78216C" w14:textId="1FA45F5D">
      <w:pPr>
        <w:rPr>
          <w:rFonts w:ascii="Arial" w:hAnsi="Arial" w:cs="Arial"/>
          <w:color w:val="FF0000"/>
          <w:sz w:val="16"/>
          <w:szCs w:val="16"/>
        </w:rPr>
      </w:pPr>
    </w:p>
    <w:p w:rsidRPr="007A305A" w:rsidR="00A81A8E" w:rsidP="00A81A8E" w:rsidRDefault="00A81A8E" w14:paraId="7FEB2E33" w14:textId="674FB301">
      <w:pPr>
        <w:rPr>
          <w:rFonts w:ascii="Arial" w:hAnsi="Arial" w:cs="Arial"/>
          <w:color w:val="FF0000"/>
          <w:sz w:val="16"/>
          <w:szCs w:val="16"/>
        </w:rPr>
      </w:pPr>
    </w:p>
    <w:p w:rsidRPr="007A305A" w:rsidR="00A81A8E" w:rsidP="00A81A8E" w:rsidRDefault="00A81A8E" w14:paraId="7793155C" w14:textId="19E785AB">
      <w:pPr>
        <w:rPr>
          <w:rFonts w:ascii="Arial" w:hAnsi="Arial" w:cs="Arial"/>
          <w:color w:val="FF0000"/>
          <w:sz w:val="16"/>
          <w:szCs w:val="16"/>
        </w:rPr>
      </w:pPr>
    </w:p>
    <w:p w:rsidRPr="007A305A" w:rsidR="00A81A8E" w:rsidP="00A81A8E" w:rsidRDefault="00A81A8E" w14:paraId="61FFB0E2" w14:textId="77777777">
      <w:pPr>
        <w:rPr>
          <w:rFonts w:ascii="Arial" w:hAnsi="Arial" w:cs="Arial"/>
          <w:color w:val="FF0000"/>
          <w:sz w:val="16"/>
          <w:szCs w:val="16"/>
        </w:rPr>
      </w:pPr>
    </w:p>
    <w:p w:rsidRPr="007A305A" w:rsidR="00773BB6" w:rsidP="00773BB6" w:rsidRDefault="00773BB6" w14:paraId="3DEEC669" w14:textId="77777777">
      <w:pPr>
        <w:rPr>
          <w:rFonts w:ascii="Arial" w:hAnsi="Arial" w:cs="Arial"/>
          <w:color w:val="FF0000"/>
          <w:sz w:val="16"/>
          <w:szCs w:val="16"/>
        </w:rPr>
      </w:pPr>
    </w:p>
    <w:p w:rsidR="7EC6AE30" w:rsidRDefault="7EC6AE30" w14:paraId="37DCE588" w14:textId="610CF759"/>
    <w:p w:rsidRPr="007A305A" w:rsidR="00880164" w:rsidP="00773BB6" w:rsidRDefault="00880164" w14:paraId="53128261" w14:textId="77777777">
      <w:pPr>
        <w:rPr>
          <w:rFonts w:ascii="Arial" w:hAnsi="Arial" w:cs="Arial"/>
          <w:color w:val="FF0000"/>
          <w:sz w:val="16"/>
          <w:szCs w:val="16"/>
        </w:rPr>
      </w:pPr>
    </w:p>
    <w:p w:rsidRPr="007A305A" w:rsidR="008C0DC9" w:rsidP="008C0DC9" w:rsidRDefault="008C0DC9" w14:paraId="09F70863" w14:textId="77777777">
      <w:pPr>
        <w:rPr>
          <w:rFonts w:ascii="Arial" w:hAnsi="Arial" w:cs="Arial"/>
          <w:color w:val="FF0000"/>
          <w:sz w:val="16"/>
          <w:szCs w:val="16"/>
        </w:rPr>
      </w:pPr>
    </w:p>
    <w:p w:rsidRPr="007A305A" w:rsidR="008C0DC9" w:rsidP="008C0DC9" w:rsidRDefault="008C0DC9" w14:paraId="3831D820" w14:textId="77777777">
      <w:pPr>
        <w:rPr>
          <w:rFonts w:ascii="Arial" w:hAnsi="Arial" w:cs="Arial"/>
          <w:color w:val="FF0000"/>
          <w:sz w:val="16"/>
          <w:szCs w:val="16"/>
        </w:rPr>
      </w:pPr>
    </w:p>
    <w:p w:rsidRPr="007A305A" w:rsidR="00A81A8E" w:rsidP="008C0DC9" w:rsidRDefault="00A81A8E" w14:paraId="6F5E2E2A" w14:textId="65097DF4">
      <w:pPr>
        <w:rPr>
          <w:rFonts w:ascii="Arial" w:hAnsi="Arial" w:cs="Arial"/>
          <w:b/>
          <w:sz w:val="16"/>
          <w:szCs w:val="16"/>
        </w:rPr>
      </w:pPr>
      <w:r w:rsidRPr="007A305A">
        <w:rPr>
          <w:rFonts w:ascii="Arial" w:hAnsi="Arial" w:cs="Arial"/>
          <w:b/>
          <w:sz w:val="16"/>
          <w:szCs w:val="16"/>
        </w:rPr>
        <w:t xml:space="preserve">   </w:t>
      </w:r>
    </w:p>
    <w:p w:rsidRPr="007A305A" w:rsidR="00264919" w:rsidP="00A625F7" w:rsidRDefault="00264919" w14:paraId="2946DB82" w14:textId="77777777">
      <w:pPr>
        <w:rPr>
          <w:rFonts w:ascii="Arial" w:hAnsi="Arial" w:cs="Arial"/>
          <w:sz w:val="16"/>
          <w:szCs w:val="16"/>
        </w:rPr>
      </w:pPr>
    </w:p>
    <w:p w:rsidRPr="007A305A" w:rsidR="00264919" w:rsidP="00A625F7" w:rsidRDefault="00264919" w14:paraId="5997CC1D" w14:textId="77777777">
      <w:pPr>
        <w:rPr>
          <w:rFonts w:ascii="Arial" w:hAnsi="Arial" w:cs="Arial"/>
          <w:sz w:val="16"/>
          <w:szCs w:val="16"/>
        </w:rPr>
      </w:pPr>
    </w:p>
    <w:p w:rsidRPr="007A305A" w:rsidR="00FE2427" w:rsidP="00A625F7" w:rsidRDefault="00FE2427" w14:paraId="110FFD37" w14:textId="77777777">
      <w:pPr>
        <w:rPr>
          <w:rFonts w:ascii="Arial" w:hAnsi="Arial" w:cs="Arial"/>
          <w:sz w:val="16"/>
          <w:szCs w:val="16"/>
        </w:rPr>
      </w:pPr>
    </w:p>
    <w:p w:rsidRPr="007A305A" w:rsidR="00FE2427" w:rsidP="00A625F7" w:rsidRDefault="00FE2427" w14:paraId="6B699379" w14:textId="77777777">
      <w:pPr>
        <w:rPr>
          <w:rFonts w:ascii="Arial" w:hAnsi="Arial" w:cs="Arial"/>
          <w:sz w:val="16"/>
          <w:szCs w:val="16"/>
        </w:rPr>
      </w:pPr>
    </w:p>
    <w:p w:rsidRPr="007A305A" w:rsidR="00FE2427" w:rsidP="00A625F7" w:rsidRDefault="00FE2427" w14:paraId="3FE9F23F" w14:textId="77777777">
      <w:pPr>
        <w:rPr>
          <w:rFonts w:ascii="Arial" w:hAnsi="Arial" w:cs="Arial"/>
          <w:sz w:val="16"/>
          <w:szCs w:val="16"/>
        </w:rPr>
      </w:pPr>
    </w:p>
    <w:p w:rsidRPr="007A305A" w:rsidR="00823FF5" w:rsidP="00A625F7" w:rsidRDefault="00823FF5" w14:paraId="1F72F646" w14:textId="77777777">
      <w:pPr>
        <w:rPr>
          <w:rFonts w:ascii="Comic Sans MS" w:hAnsi="Comic Sans MS"/>
          <w:sz w:val="16"/>
          <w:szCs w:val="16"/>
        </w:rPr>
      </w:pPr>
    </w:p>
    <w:sectPr w:rsidRPr="007A305A" w:rsidR="00823FF5" w:rsidSect="009A07A7">
      <w:headerReference w:type="default" r:id="rId14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48" w:rsidP="00FD106F" w:rsidRDefault="001D7848" w14:paraId="33B55E2F" w14:textId="77777777">
      <w:r>
        <w:separator/>
      </w:r>
    </w:p>
  </w:endnote>
  <w:endnote w:type="continuationSeparator" w:id="0">
    <w:p w:rsidR="001D7848" w:rsidP="00FD106F" w:rsidRDefault="001D7848" w14:paraId="03A4AC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48" w:rsidP="00FD106F" w:rsidRDefault="001D7848" w14:paraId="2631ED5D" w14:textId="77777777">
      <w:r>
        <w:separator/>
      </w:r>
    </w:p>
  </w:footnote>
  <w:footnote w:type="continuationSeparator" w:id="0">
    <w:p w:rsidR="001D7848" w:rsidP="00FD106F" w:rsidRDefault="001D7848" w14:paraId="194C6C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F20D86" w:rsidR="00E83C80" w:rsidP="00F20D86" w:rsidRDefault="00F20D86" w14:paraId="4D1F01DF" w14:textId="44CAD285">
    <w:pPr>
      <w:pStyle w:val="Header"/>
      <w:rPr>
        <w:sz w:val="16"/>
        <w:szCs w:val="16"/>
      </w:rPr>
    </w:pPr>
    <w:r w:rsidRPr="00F20D86">
      <w:rPr>
        <w:rFonts w:ascii="Arial" w:hAnsi="Arial" w:cs="Arial"/>
        <w:b/>
        <w:sz w:val="16"/>
        <w:szCs w:val="16"/>
      </w:rPr>
      <w:t>RE LTP –Croft Community</w:t>
    </w:r>
  </w:p>
  <w:p w:rsidR="00E83C80" w:rsidRDefault="00E83C80" w14:paraId="6DFDD586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6E58"/>
    <w:multiLevelType w:val="hybridMultilevel"/>
    <w:tmpl w:val="24682FEC"/>
    <w:lvl w:ilvl="0" w:tplc="BB9A9500">
      <w:start w:val="1"/>
      <w:numFmt w:val="decimal"/>
      <w:lvlText w:val="%1."/>
      <w:lvlJc w:val="left"/>
      <w:pPr>
        <w:ind w:left="720" w:hanging="360"/>
      </w:pPr>
    </w:lvl>
    <w:lvl w:ilvl="1" w:tplc="9836C3B8">
      <w:start w:val="1"/>
      <w:numFmt w:val="lowerLetter"/>
      <w:lvlText w:val="%2."/>
      <w:lvlJc w:val="left"/>
      <w:pPr>
        <w:ind w:left="1440" w:hanging="360"/>
      </w:pPr>
    </w:lvl>
    <w:lvl w:ilvl="2" w:tplc="14CA0180">
      <w:start w:val="1"/>
      <w:numFmt w:val="lowerRoman"/>
      <w:lvlText w:val="%3."/>
      <w:lvlJc w:val="right"/>
      <w:pPr>
        <w:ind w:left="2160" w:hanging="180"/>
      </w:pPr>
    </w:lvl>
    <w:lvl w:ilvl="3" w:tplc="F2D67C3E">
      <w:start w:val="1"/>
      <w:numFmt w:val="decimal"/>
      <w:lvlText w:val="%4."/>
      <w:lvlJc w:val="left"/>
      <w:pPr>
        <w:ind w:left="2880" w:hanging="360"/>
      </w:pPr>
    </w:lvl>
    <w:lvl w:ilvl="4" w:tplc="D6C849AE">
      <w:start w:val="1"/>
      <w:numFmt w:val="lowerLetter"/>
      <w:lvlText w:val="%5."/>
      <w:lvlJc w:val="left"/>
      <w:pPr>
        <w:ind w:left="3600" w:hanging="360"/>
      </w:pPr>
    </w:lvl>
    <w:lvl w:ilvl="5" w:tplc="249CFBF2">
      <w:start w:val="1"/>
      <w:numFmt w:val="lowerRoman"/>
      <w:lvlText w:val="%6."/>
      <w:lvlJc w:val="right"/>
      <w:pPr>
        <w:ind w:left="4320" w:hanging="180"/>
      </w:pPr>
    </w:lvl>
    <w:lvl w:ilvl="6" w:tplc="3E0A524C">
      <w:start w:val="1"/>
      <w:numFmt w:val="decimal"/>
      <w:lvlText w:val="%7."/>
      <w:lvlJc w:val="left"/>
      <w:pPr>
        <w:ind w:left="5040" w:hanging="360"/>
      </w:pPr>
    </w:lvl>
    <w:lvl w:ilvl="7" w:tplc="B008A388">
      <w:start w:val="1"/>
      <w:numFmt w:val="lowerLetter"/>
      <w:lvlText w:val="%8."/>
      <w:lvlJc w:val="left"/>
      <w:pPr>
        <w:ind w:left="5760" w:hanging="360"/>
      </w:pPr>
    </w:lvl>
    <w:lvl w:ilvl="8" w:tplc="201089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AA1E"/>
    <w:multiLevelType w:val="hybridMultilevel"/>
    <w:tmpl w:val="0B1EFED6"/>
    <w:lvl w:ilvl="0" w:tplc="EE386790">
      <w:start w:val="1"/>
      <w:numFmt w:val="decimal"/>
      <w:lvlText w:val="%1."/>
      <w:lvlJc w:val="left"/>
      <w:pPr>
        <w:ind w:left="720" w:hanging="360"/>
      </w:pPr>
    </w:lvl>
    <w:lvl w:ilvl="1" w:tplc="A0D80AB2">
      <w:start w:val="1"/>
      <w:numFmt w:val="lowerLetter"/>
      <w:lvlText w:val="%2."/>
      <w:lvlJc w:val="left"/>
      <w:pPr>
        <w:ind w:left="1440" w:hanging="360"/>
      </w:pPr>
    </w:lvl>
    <w:lvl w:ilvl="2" w:tplc="AC2EE1E6">
      <w:start w:val="1"/>
      <w:numFmt w:val="lowerRoman"/>
      <w:lvlText w:val="%3."/>
      <w:lvlJc w:val="right"/>
      <w:pPr>
        <w:ind w:left="2160" w:hanging="180"/>
      </w:pPr>
    </w:lvl>
    <w:lvl w:ilvl="3" w:tplc="B9769A64">
      <w:start w:val="1"/>
      <w:numFmt w:val="decimal"/>
      <w:lvlText w:val="%4."/>
      <w:lvlJc w:val="left"/>
      <w:pPr>
        <w:ind w:left="2880" w:hanging="360"/>
      </w:pPr>
    </w:lvl>
    <w:lvl w:ilvl="4" w:tplc="798A15A0">
      <w:start w:val="1"/>
      <w:numFmt w:val="lowerLetter"/>
      <w:lvlText w:val="%5."/>
      <w:lvlJc w:val="left"/>
      <w:pPr>
        <w:ind w:left="3600" w:hanging="360"/>
      </w:pPr>
    </w:lvl>
    <w:lvl w:ilvl="5" w:tplc="15387FAE">
      <w:start w:val="1"/>
      <w:numFmt w:val="lowerRoman"/>
      <w:lvlText w:val="%6."/>
      <w:lvlJc w:val="right"/>
      <w:pPr>
        <w:ind w:left="4320" w:hanging="180"/>
      </w:pPr>
    </w:lvl>
    <w:lvl w:ilvl="6" w:tplc="C1E4E512">
      <w:start w:val="1"/>
      <w:numFmt w:val="decimal"/>
      <w:lvlText w:val="%7."/>
      <w:lvlJc w:val="left"/>
      <w:pPr>
        <w:ind w:left="5040" w:hanging="360"/>
      </w:pPr>
    </w:lvl>
    <w:lvl w:ilvl="7" w:tplc="A8B48860">
      <w:start w:val="1"/>
      <w:numFmt w:val="lowerLetter"/>
      <w:lvlText w:val="%8."/>
      <w:lvlJc w:val="left"/>
      <w:pPr>
        <w:ind w:left="5760" w:hanging="360"/>
      </w:pPr>
    </w:lvl>
    <w:lvl w:ilvl="8" w:tplc="604259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5C4E"/>
    <w:multiLevelType w:val="hybridMultilevel"/>
    <w:tmpl w:val="50369FB0"/>
    <w:lvl w:ilvl="0" w:tplc="C64AA29A">
      <w:start w:val="1"/>
      <w:numFmt w:val="decimal"/>
      <w:lvlText w:val="%1."/>
      <w:lvlJc w:val="left"/>
      <w:pPr>
        <w:ind w:left="720" w:hanging="360"/>
      </w:pPr>
    </w:lvl>
    <w:lvl w:ilvl="1" w:tplc="778A744A">
      <w:start w:val="1"/>
      <w:numFmt w:val="lowerLetter"/>
      <w:lvlText w:val="%2."/>
      <w:lvlJc w:val="left"/>
      <w:pPr>
        <w:ind w:left="1440" w:hanging="360"/>
      </w:pPr>
    </w:lvl>
    <w:lvl w:ilvl="2" w:tplc="B3264BFE">
      <w:start w:val="1"/>
      <w:numFmt w:val="lowerRoman"/>
      <w:lvlText w:val="%3."/>
      <w:lvlJc w:val="right"/>
      <w:pPr>
        <w:ind w:left="2160" w:hanging="180"/>
      </w:pPr>
    </w:lvl>
    <w:lvl w:ilvl="3" w:tplc="BA4440D4">
      <w:start w:val="1"/>
      <w:numFmt w:val="decimal"/>
      <w:lvlText w:val="%4."/>
      <w:lvlJc w:val="left"/>
      <w:pPr>
        <w:ind w:left="2880" w:hanging="360"/>
      </w:pPr>
    </w:lvl>
    <w:lvl w:ilvl="4" w:tplc="5838B95C">
      <w:start w:val="1"/>
      <w:numFmt w:val="lowerLetter"/>
      <w:lvlText w:val="%5."/>
      <w:lvlJc w:val="left"/>
      <w:pPr>
        <w:ind w:left="3600" w:hanging="360"/>
      </w:pPr>
    </w:lvl>
    <w:lvl w:ilvl="5" w:tplc="A9E2C8FE">
      <w:start w:val="1"/>
      <w:numFmt w:val="lowerRoman"/>
      <w:lvlText w:val="%6."/>
      <w:lvlJc w:val="right"/>
      <w:pPr>
        <w:ind w:left="4320" w:hanging="180"/>
      </w:pPr>
    </w:lvl>
    <w:lvl w:ilvl="6" w:tplc="2B1406C8">
      <w:start w:val="1"/>
      <w:numFmt w:val="decimal"/>
      <w:lvlText w:val="%7."/>
      <w:lvlJc w:val="left"/>
      <w:pPr>
        <w:ind w:left="5040" w:hanging="360"/>
      </w:pPr>
    </w:lvl>
    <w:lvl w:ilvl="7" w:tplc="65F87586">
      <w:start w:val="1"/>
      <w:numFmt w:val="lowerLetter"/>
      <w:lvlText w:val="%8."/>
      <w:lvlJc w:val="left"/>
      <w:pPr>
        <w:ind w:left="5760" w:hanging="360"/>
      </w:pPr>
    </w:lvl>
    <w:lvl w:ilvl="8" w:tplc="07CEC8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3463A"/>
    <w:multiLevelType w:val="hybridMultilevel"/>
    <w:tmpl w:val="3D9E5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AD30"/>
    <w:multiLevelType w:val="hybridMultilevel"/>
    <w:tmpl w:val="4B2E9DDC"/>
    <w:lvl w:ilvl="0" w:tplc="95BAAE96">
      <w:start w:val="1"/>
      <w:numFmt w:val="decimal"/>
      <w:lvlText w:val="%1."/>
      <w:lvlJc w:val="left"/>
      <w:pPr>
        <w:ind w:left="720" w:hanging="360"/>
      </w:pPr>
    </w:lvl>
    <w:lvl w:ilvl="1" w:tplc="5B9606DC">
      <w:start w:val="1"/>
      <w:numFmt w:val="lowerLetter"/>
      <w:lvlText w:val="%2."/>
      <w:lvlJc w:val="left"/>
      <w:pPr>
        <w:ind w:left="1440" w:hanging="360"/>
      </w:pPr>
    </w:lvl>
    <w:lvl w:ilvl="2" w:tplc="6410352A">
      <w:start w:val="1"/>
      <w:numFmt w:val="lowerRoman"/>
      <w:lvlText w:val="%3."/>
      <w:lvlJc w:val="right"/>
      <w:pPr>
        <w:ind w:left="2160" w:hanging="180"/>
      </w:pPr>
    </w:lvl>
    <w:lvl w:ilvl="3" w:tplc="F2C0368A">
      <w:start w:val="1"/>
      <w:numFmt w:val="decimal"/>
      <w:lvlText w:val="%4."/>
      <w:lvlJc w:val="left"/>
      <w:pPr>
        <w:ind w:left="2880" w:hanging="360"/>
      </w:pPr>
    </w:lvl>
    <w:lvl w:ilvl="4" w:tplc="9DAC723C">
      <w:start w:val="1"/>
      <w:numFmt w:val="lowerLetter"/>
      <w:lvlText w:val="%5."/>
      <w:lvlJc w:val="left"/>
      <w:pPr>
        <w:ind w:left="3600" w:hanging="360"/>
      </w:pPr>
    </w:lvl>
    <w:lvl w:ilvl="5" w:tplc="C2327B52">
      <w:start w:val="1"/>
      <w:numFmt w:val="lowerRoman"/>
      <w:lvlText w:val="%6."/>
      <w:lvlJc w:val="right"/>
      <w:pPr>
        <w:ind w:left="4320" w:hanging="180"/>
      </w:pPr>
    </w:lvl>
    <w:lvl w:ilvl="6" w:tplc="61268DA6">
      <w:start w:val="1"/>
      <w:numFmt w:val="decimal"/>
      <w:lvlText w:val="%7."/>
      <w:lvlJc w:val="left"/>
      <w:pPr>
        <w:ind w:left="5040" w:hanging="360"/>
      </w:pPr>
    </w:lvl>
    <w:lvl w:ilvl="7" w:tplc="BD026D44">
      <w:start w:val="1"/>
      <w:numFmt w:val="lowerLetter"/>
      <w:lvlText w:val="%8."/>
      <w:lvlJc w:val="left"/>
      <w:pPr>
        <w:ind w:left="5760" w:hanging="360"/>
      </w:pPr>
    </w:lvl>
    <w:lvl w:ilvl="8" w:tplc="6B6468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931"/>
    <w:multiLevelType w:val="hybridMultilevel"/>
    <w:tmpl w:val="D6AAF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2E81"/>
    <w:multiLevelType w:val="hybridMultilevel"/>
    <w:tmpl w:val="CAD04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EBDA6"/>
    <w:multiLevelType w:val="hybridMultilevel"/>
    <w:tmpl w:val="2DFA59EC"/>
    <w:lvl w:ilvl="0" w:tplc="1C683EEC">
      <w:start w:val="1"/>
      <w:numFmt w:val="decimal"/>
      <w:lvlText w:val="%1."/>
      <w:lvlJc w:val="left"/>
      <w:pPr>
        <w:ind w:left="720" w:hanging="360"/>
      </w:pPr>
    </w:lvl>
    <w:lvl w:ilvl="1" w:tplc="776612F8">
      <w:start w:val="1"/>
      <w:numFmt w:val="lowerLetter"/>
      <w:lvlText w:val="%2."/>
      <w:lvlJc w:val="left"/>
      <w:pPr>
        <w:ind w:left="1440" w:hanging="360"/>
      </w:pPr>
    </w:lvl>
    <w:lvl w:ilvl="2" w:tplc="04AA5F84">
      <w:start w:val="1"/>
      <w:numFmt w:val="lowerRoman"/>
      <w:lvlText w:val="%3."/>
      <w:lvlJc w:val="right"/>
      <w:pPr>
        <w:ind w:left="2160" w:hanging="180"/>
      </w:pPr>
    </w:lvl>
    <w:lvl w:ilvl="3" w:tplc="AEFA5658">
      <w:start w:val="1"/>
      <w:numFmt w:val="decimal"/>
      <w:lvlText w:val="%4."/>
      <w:lvlJc w:val="left"/>
      <w:pPr>
        <w:ind w:left="2880" w:hanging="360"/>
      </w:pPr>
    </w:lvl>
    <w:lvl w:ilvl="4" w:tplc="C708FE88">
      <w:start w:val="1"/>
      <w:numFmt w:val="lowerLetter"/>
      <w:lvlText w:val="%5."/>
      <w:lvlJc w:val="left"/>
      <w:pPr>
        <w:ind w:left="3600" w:hanging="360"/>
      </w:pPr>
    </w:lvl>
    <w:lvl w:ilvl="5" w:tplc="62666DDA">
      <w:start w:val="1"/>
      <w:numFmt w:val="lowerRoman"/>
      <w:lvlText w:val="%6."/>
      <w:lvlJc w:val="right"/>
      <w:pPr>
        <w:ind w:left="4320" w:hanging="180"/>
      </w:pPr>
    </w:lvl>
    <w:lvl w:ilvl="6" w:tplc="BF826428">
      <w:start w:val="1"/>
      <w:numFmt w:val="decimal"/>
      <w:lvlText w:val="%7."/>
      <w:lvlJc w:val="left"/>
      <w:pPr>
        <w:ind w:left="5040" w:hanging="360"/>
      </w:pPr>
    </w:lvl>
    <w:lvl w:ilvl="7" w:tplc="F028C96C">
      <w:start w:val="1"/>
      <w:numFmt w:val="lowerLetter"/>
      <w:lvlText w:val="%8."/>
      <w:lvlJc w:val="left"/>
      <w:pPr>
        <w:ind w:left="5760" w:hanging="360"/>
      </w:pPr>
    </w:lvl>
    <w:lvl w:ilvl="8" w:tplc="BB6258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90BEF"/>
    <w:multiLevelType w:val="hybridMultilevel"/>
    <w:tmpl w:val="42947780"/>
    <w:lvl w:ilvl="0" w:tplc="490A8094">
      <w:start w:val="2"/>
      <w:numFmt w:val="bullet"/>
      <w:lvlText w:val=""/>
      <w:lvlJc w:val="left"/>
      <w:pPr>
        <w:ind w:left="885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9" w15:restartNumberingAfterBreak="0">
    <w:nsid w:val="70E1EFE9"/>
    <w:multiLevelType w:val="hybridMultilevel"/>
    <w:tmpl w:val="119AB8A2"/>
    <w:lvl w:ilvl="0" w:tplc="AED6BFD4">
      <w:start w:val="1"/>
      <w:numFmt w:val="decimal"/>
      <w:lvlText w:val="%1."/>
      <w:lvlJc w:val="left"/>
      <w:pPr>
        <w:ind w:left="720" w:hanging="360"/>
      </w:pPr>
    </w:lvl>
    <w:lvl w:ilvl="1" w:tplc="B86E02DE">
      <w:start w:val="1"/>
      <w:numFmt w:val="lowerLetter"/>
      <w:lvlText w:val="%2."/>
      <w:lvlJc w:val="left"/>
      <w:pPr>
        <w:ind w:left="1440" w:hanging="360"/>
      </w:pPr>
    </w:lvl>
    <w:lvl w:ilvl="2" w:tplc="6F64BD48">
      <w:start w:val="1"/>
      <w:numFmt w:val="lowerRoman"/>
      <w:lvlText w:val="%3."/>
      <w:lvlJc w:val="right"/>
      <w:pPr>
        <w:ind w:left="2160" w:hanging="180"/>
      </w:pPr>
    </w:lvl>
    <w:lvl w:ilvl="3" w:tplc="024A419E">
      <w:start w:val="1"/>
      <w:numFmt w:val="decimal"/>
      <w:lvlText w:val="%4."/>
      <w:lvlJc w:val="left"/>
      <w:pPr>
        <w:ind w:left="2880" w:hanging="360"/>
      </w:pPr>
    </w:lvl>
    <w:lvl w:ilvl="4" w:tplc="AE9E817C">
      <w:start w:val="1"/>
      <w:numFmt w:val="lowerLetter"/>
      <w:lvlText w:val="%5."/>
      <w:lvlJc w:val="left"/>
      <w:pPr>
        <w:ind w:left="3600" w:hanging="360"/>
      </w:pPr>
    </w:lvl>
    <w:lvl w:ilvl="5" w:tplc="09708610">
      <w:start w:val="1"/>
      <w:numFmt w:val="lowerRoman"/>
      <w:lvlText w:val="%6."/>
      <w:lvlJc w:val="right"/>
      <w:pPr>
        <w:ind w:left="4320" w:hanging="180"/>
      </w:pPr>
    </w:lvl>
    <w:lvl w:ilvl="6" w:tplc="A43AC50A">
      <w:start w:val="1"/>
      <w:numFmt w:val="decimal"/>
      <w:lvlText w:val="%7."/>
      <w:lvlJc w:val="left"/>
      <w:pPr>
        <w:ind w:left="5040" w:hanging="360"/>
      </w:pPr>
    </w:lvl>
    <w:lvl w:ilvl="7" w:tplc="98D6DE36">
      <w:start w:val="1"/>
      <w:numFmt w:val="lowerLetter"/>
      <w:lvlText w:val="%8."/>
      <w:lvlJc w:val="left"/>
      <w:pPr>
        <w:ind w:left="5760" w:hanging="360"/>
      </w:pPr>
    </w:lvl>
    <w:lvl w:ilvl="8" w:tplc="5D9A34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E4AB9"/>
    <w:multiLevelType w:val="hybridMultilevel"/>
    <w:tmpl w:val="41281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F7"/>
    <w:rsid w:val="0005354D"/>
    <w:rsid w:val="00081171"/>
    <w:rsid w:val="0008423A"/>
    <w:rsid w:val="00087FBF"/>
    <w:rsid w:val="000A1CAE"/>
    <w:rsid w:val="000A2A51"/>
    <w:rsid w:val="000A6505"/>
    <w:rsid w:val="000B7AC6"/>
    <w:rsid w:val="000C6592"/>
    <w:rsid w:val="000D6C63"/>
    <w:rsid w:val="000E057D"/>
    <w:rsid w:val="00102923"/>
    <w:rsid w:val="001110D8"/>
    <w:rsid w:val="00124236"/>
    <w:rsid w:val="00145A88"/>
    <w:rsid w:val="001665CE"/>
    <w:rsid w:val="0018128F"/>
    <w:rsid w:val="001B480C"/>
    <w:rsid w:val="001C778F"/>
    <w:rsid w:val="001D7848"/>
    <w:rsid w:val="00205E6A"/>
    <w:rsid w:val="0022064D"/>
    <w:rsid w:val="00221601"/>
    <w:rsid w:val="00247C39"/>
    <w:rsid w:val="00264919"/>
    <w:rsid w:val="002957C6"/>
    <w:rsid w:val="00297AC7"/>
    <w:rsid w:val="002A41D6"/>
    <w:rsid w:val="002B3B5C"/>
    <w:rsid w:val="002B3C21"/>
    <w:rsid w:val="002B6469"/>
    <w:rsid w:val="002E7D13"/>
    <w:rsid w:val="002E7FDB"/>
    <w:rsid w:val="00356E5F"/>
    <w:rsid w:val="00382042"/>
    <w:rsid w:val="003F3F32"/>
    <w:rsid w:val="004056F7"/>
    <w:rsid w:val="004278A7"/>
    <w:rsid w:val="00456328"/>
    <w:rsid w:val="00461750"/>
    <w:rsid w:val="00477433"/>
    <w:rsid w:val="004777F4"/>
    <w:rsid w:val="004B656A"/>
    <w:rsid w:val="004D0B50"/>
    <w:rsid w:val="004F29EE"/>
    <w:rsid w:val="00524DC2"/>
    <w:rsid w:val="005263E3"/>
    <w:rsid w:val="005552F8"/>
    <w:rsid w:val="005C50A7"/>
    <w:rsid w:val="005D2CB3"/>
    <w:rsid w:val="005E388D"/>
    <w:rsid w:val="00606B31"/>
    <w:rsid w:val="00614A77"/>
    <w:rsid w:val="00621FB1"/>
    <w:rsid w:val="00622395"/>
    <w:rsid w:val="006243BD"/>
    <w:rsid w:val="00640256"/>
    <w:rsid w:val="00640EF6"/>
    <w:rsid w:val="0068752A"/>
    <w:rsid w:val="006A06D6"/>
    <w:rsid w:val="006B45FC"/>
    <w:rsid w:val="006C0B74"/>
    <w:rsid w:val="00717110"/>
    <w:rsid w:val="00763545"/>
    <w:rsid w:val="00773BB6"/>
    <w:rsid w:val="00785A21"/>
    <w:rsid w:val="007A305A"/>
    <w:rsid w:val="007C2B82"/>
    <w:rsid w:val="007D2E79"/>
    <w:rsid w:val="007E3A38"/>
    <w:rsid w:val="007F006D"/>
    <w:rsid w:val="007F1F65"/>
    <w:rsid w:val="007F4BAA"/>
    <w:rsid w:val="00811EEF"/>
    <w:rsid w:val="00823B6A"/>
    <w:rsid w:val="00823FF5"/>
    <w:rsid w:val="008327C5"/>
    <w:rsid w:val="008333FF"/>
    <w:rsid w:val="00836030"/>
    <w:rsid w:val="00880164"/>
    <w:rsid w:val="00882A6C"/>
    <w:rsid w:val="008858FF"/>
    <w:rsid w:val="008A3E3F"/>
    <w:rsid w:val="008A6963"/>
    <w:rsid w:val="008C0DC9"/>
    <w:rsid w:val="00905A5A"/>
    <w:rsid w:val="009368DB"/>
    <w:rsid w:val="00973785"/>
    <w:rsid w:val="0097460D"/>
    <w:rsid w:val="00980B2F"/>
    <w:rsid w:val="009978F7"/>
    <w:rsid w:val="009A07A7"/>
    <w:rsid w:val="009A1D45"/>
    <w:rsid w:val="009B172A"/>
    <w:rsid w:val="009B2556"/>
    <w:rsid w:val="009E3D5A"/>
    <w:rsid w:val="009E6E41"/>
    <w:rsid w:val="009F0801"/>
    <w:rsid w:val="00A07FD4"/>
    <w:rsid w:val="00A10025"/>
    <w:rsid w:val="00A150C0"/>
    <w:rsid w:val="00A4137B"/>
    <w:rsid w:val="00A625F7"/>
    <w:rsid w:val="00A7781A"/>
    <w:rsid w:val="00A81A8E"/>
    <w:rsid w:val="00A95500"/>
    <w:rsid w:val="00AA0E0D"/>
    <w:rsid w:val="00AA325B"/>
    <w:rsid w:val="00AA5E09"/>
    <w:rsid w:val="00AE0537"/>
    <w:rsid w:val="00AE1783"/>
    <w:rsid w:val="00AE56B4"/>
    <w:rsid w:val="00B1491C"/>
    <w:rsid w:val="00B15909"/>
    <w:rsid w:val="00B61BC3"/>
    <w:rsid w:val="00B702D3"/>
    <w:rsid w:val="00B7254D"/>
    <w:rsid w:val="00B86B42"/>
    <w:rsid w:val="00C14F6C"/>
    <w:rsid w:val="00CA35B9"/>
    <w:rsid w:val="00CB5ADD"/>
    <w:rsid w:val="00CC70BB"/>
    <w:rsid w:val="00CD1F25"/>
    <w:rsid w:val="00CF0874"/>
    <w:rsid w:val="00D16A97"/>
    <w:rsid w:val="00D206E4"/>
    <w:rsid w:val="00D30948"/>
    <w:rsid w:val="00D34D90"/>
    <w:rsid w:val="00D35C4B"/>
    <w:rsid w:val="00D53C81"/>
    <w:rsid w:val="00D67DC5"/>
    <w:rsid w:val="00D9693C"/>
    <w:rsid w:val="00DC187F"/>
    <w:rsid w:val="00DE158C"/>
    <w:rsid w:val="00DE59FC"/>
    <w:rsid w:val="00DFA73C"/>
    <w:rsid w:val="00E1494C"/>
    <w:rsid w:val="00E23CBB"/>
    <w:rsid w:val="00E24430"/>
    <w:rsid w:val="00E40EC2"/>
    <w:rsid w:val="00E5013D"/>
    <w:rsid w:val="00E8011B"/>
    <w:rsid w:val="00E83C80"/>
    <w:rsid w:val="00EB6881"/>
    <w:rsid w:val="00EF394E"/>
    <w:rsid w:val="00F130C5"/>
    <w:rsid w:val="00F14652"/>
    <w:rsid w:val="00F20D86"/>
    <w:rsid w:val="00F8527D"/>
    <w:rsid w:val="00F86B26"/>
    <w:rsid w:val="00F87839"/>
    <w:rsid w:val="00FA2508"/>
    <w:rsid w:val="00FC4405"/>
    <w:rsid w:val="00FD106F"/>
    <w:rsid w:val="00FE2427"/>
    <w:rsid w:val="00FF0451"/>
    <w:rsid w:val="00FF2637"/>
    <w:rsid w:val="01381259"/>
    <w:rsid w:val="016DA6C8"/>
    <w:rsid w:val="01973D63"/>
    <w:rsid w:val="028FAEB7"/>
    <w:rsid w:val="03CA95DE"/>
    <w:rsid w:val="03D82459"/>
    <w:rsid w:val="042D74F4"/>
    <w:rsid w:val="04B9247B"/>
    <w:rsid w:val="04DE34A4"/>
    <w:rsid w:val="060B837C"/>
    <w:rsid w:val="06B5A8CB"/>
    <w:rsid w:val="078E3489"/>
    <w:rsid w:val="07A3A474"/>
    <w:rsid w:val="07DA4A28"/>
    <w:rsid w:val="08AB957C"/>
    <w:rsid w:val="08F27363"/>
    <w:rsid w:val="0915E04F"/>
    <w:rsid w:val="0937AA34"/>
    <w:rsid w:val="097C0B55"/>
    <w:rsid w:val="0A851843"/>
    <w:rsid w:val="0C94F79A"/>
    <w:rsid w:val="0DF5821F"/>
    <w:rsid w:val="0F6F72A4"/>
    <w:rsid w:val="0F9EE8C7"/>
    <w:rsid w:val="11031911"/>
    <w:rsid w:val="11960F58"/>
    <w:rsid w:val="11A5E2E6"/>
    <w:rsid w:val="12902A28"/>
    <w:rsid w:val="12A9DCCD"/>
    <w:rsid w:val="12EB6B34"/>
    <w:rsid w:val="14C2AE78"/>
    <w:rsid w:val="14DCF00A"/>
    <w:rsid w:val="16FF33A0"/>
    <w:rsid w:val="17884728"/>
    <w:rsid w:val="17C5652D"/>
    <w:rsid w:val="18BF4D1E"/>
    <w:rsid w:val="18CDCF76"/>
    <w:rsid w:val="18F05A52"/>
    <w:rsid w:val="1961358E"/>
    <w:rsid w:val="198080E8"/>
    <w:rsid w:val="19DB0FE2"/>
    <w:rsid w:val="1A0316DC"/>
    <w:rsid w:val="1A3F15FA"/>
    <w:rsid w:val="1B971E5C"/>
    <w:rsid w:val="1C01478E"/>
    <w:rsid w:val="1C066C88"/>
    <w:rsid w:val="1C455DE6"/>
    <w:rsid w:val="20069AA7"/>
    <w:rsid w:val="215D873A"/>
    <w:rsid w:val="21A44289"/>
    <w:rsid w:val="22C95526"/>
    <w:rsid w:val="233E3B69"/>
    <w:rsid w:val="23446C7C"/>
    <w:rsid w:val="23A23041"/>
    <w:rsid w:val="2473B322"/>
    <w:rsid w:val="2474F27F"/>
    <w:rsid w:val="24824749"/>
    <w:rsid w:val="24D53BB5"/>
    <w:rsid w:val="24D6DE80"/>
    <w:rsid w:val="25EBF1D3"/>
    <w:rsid w:val="26A6462A"/>
    <w:rsid w:val="279A091D"/>
    <w:rsid w:val="27C5A42B"/>
    <w:rsid w:val="2802B094"/>
    <w:rsid w:val="280E7F42"/>
    <w:rsid w:val="2A3CED3B"/>
    <w:rsid w:val="2B2CF7A7"/>
    <w:rsid w:val="2B9998C4"/>
    <w:rsid w:val="2C62D2F1"/>
    <w:rsid w:val="2CAD653A"/>
    <w:rsid w:val="2CB10630"/>
    <w:rsid w:val="2D7754FA"/>
    <w:rsid w:val="2E649869"/>
    <w:rsid w:val="2F2848B8"/>
    <w:rsid w:val="2F6B76C7"/>
    <w:rsid w:val="2F780B02"/>
    <w:rsid w:val="2FA23EE6"/>
    <w:rsid w:val="2FAFEDAA"/>
    <w:rsid w:val="30679B81"/>
    <w:rsid w:val="30A9F0A7"/>
    <w:rsid w:val="30C5BAB1"/>
    <w:rsid w:val="32036BE2"/>
    <w:rsid w:val="3277569B"/>
    <w:rsid w:val="32EA8E0D"/>
    <w:rsid w:val="333E90D5"/>
    <w:rsid w:val="33A9BFC5"/>
    <w:rsid w:val="358ED0F0"/>
    <w:rsid w:val="36254A1A"/>
    <w:rsid w:val="36AB0F83"/>
    <w:rsid w:val="3873DC3A"/>
    <w:rsid w:val="3932D4EB"/>
    <w:rsid w:val="3956A7FA"/>
    <w:rsid w:val="3AA73770"/>
    <w:rsid w:val="3AF2785B"/>
    <w:rsid w:val="3B3B7CEC"/>
    <w:rsid w:val="3B4E3641"/>
    <w:rsid w:val="3B72DEAC"/>
    <w:rsid w:val="3BD54D0A"/>
    <w:rsid w:val="3BE51F6E"/>
    <w:rsid w:val="3BF868A2"/>
    <w:rsid w:val="3C015BE4"/>
    <w:rsid w:val="3C6A75AD"/>
    <w:rsid w:val="3D22B3D1"/>
    <w:rsid w:val="3D3ED2E6"/>
    <w:rsid w:val="3E175477"/>
    <w:rsid w:val="3E4A0E0D"/>
    <w:rsid w:val="3E85B6B0"/>
    <w:rsid w:val="3E8C9765"/>
    <w:rsid w:val="3E94C155"/>
    <w:rsid w:val="3FFD2281"/>
    <w:rsid w:val="401F19F2"/>
    <w:rsid w:val="411678F4"/>
    <w:rsid w:val="4157F1D2"/>
    <w:rsid w:val="42AF1BCA"/>
    <w:rsid w:val="42D9B731"/>
    <w:rsid w:val="43DA3653"/>
    <w:rsid w:val="447ECF35"/>
    <w:rsid w:val="456F6F0B"/>
    <w:rsid w:val="48888EC5"/>
    <w:rsid w:val="4950E63B"/>
    <w:rsid w:val="49BC77FD"/>
    <w:rsid w:val="49CBE3A9"/>
    <w:rsid w:val="4C198B17"/>
    <w:rsid w:val="4C2D6B2F"/>
    <w:rsid w:val="4C680B1F"/>
    <w:rsid w:val="4C9B0C88"/>
    <w:rsid w:val="4DEA5DFA"/>
    <w:rsid w:val="4E2B0352"/>
    <w:rsid w:val="4E988C61"/>
    <w:rsid w:val="4EAA4147"/>
    <w:rsid w:val="4EF7046E"/>
    <w:rsid w:val="4F2F2195"/>
    <w:rsid w:val="4F632912"/>
    <w:rsid w:val="50672A11"/>
    <w:rsid w:val="50C5C555"/>
    <w:rsid w:val="50C5EABF"/>
    <w:rsid w:val="510F387A"/>
    <w:rsid w:val="518AB1BE"/>
    <w:rsid w:val="51B1D200"/>
    <w:rsid w:val="51C6F93B"/>
    <w:rsid w:val="5279CDB2"/>
    <w:rsid w:val="52AB08DB"/>
    <w:rsid w:val="52F7C881"/>
    <w:rsid w:val="530B7CE0"/>
    <w:rsid w:val="548BB90C"/>
    <w:rsid w:val="55BA893A"/>
    <w:rsid w:val="55E5D6E7"/>
    <w:rsid w:val="562D2C59"/>
    <w:rsid w:val="562F6943"/>
    <w:rsid w:val="59574B18"/>
    <w:rsid w:val="59A04DC1"/>
    <w:rsid w:val="5A2A62F9"/>
    <w:rsid w:val="5B9E76D0"/>
    <w:rsid w:val="5D09397B"/>
    <w:rsid w:val="5DF442CB"/>
    <w:rsid w:val="5E5DB339"/>
    <w:rsid w:val="5F1515BE"/>
    <w:rsid w:val="5F7677E0"/>
    <w:rsid w:val="5F9CA74E"/>
    <w:rsid w:val="60C36BAA"/>
    <w:rsid w:val="60CD357B"/>
    <w:rsid w:val="60D24A7E"/>
    <w:rsid w:val="6103CD9A"/>
    <w:rsid w:val="614E6CD1"/>
    <w:rsid w:val="614E9A2A"/>
    <w:rsid w:val="61556176"/>
    <w:rsid w:val="62057F39"/>
    <w:rsid w:val="6404A26E"/>
    <w:rsid w:val="6467F915"/>
    <w:rsid w:val="66E906AD"/>
    <w:rsid w:val="68556A70"/>
    <w:rsid w:val="688B8E05"/>
    <w:rsid w:val="68BBF804"/>
    <w:rsid w:val="69206AE9"/>
    <w:rsid w:val="69281780"/>
    <w:rsid w:val="6A305A89"/>
    <w:rsid w:val="6AF96796"/>
    <w:rsid w:val="6B5F553E"/>
    <w:rsid w:val="6B6CFF8C"/>
    <w:rsid w:val="6D42A981"/>
    <w:rsid w:val="6DED5199"/>
    <w:rsid w:val="6DF0CAC8"/>
    <w:rsid w:val="6E652C2E"/>
    <w:rsid w:val="6F721AB3"/>
    <w:rsid w:val="6FD678BC"/>
    <w:rsid w:val="704D615B"/>
    <w:rsid w:val="707A4A43"/>
    <w:rsid w:val="7172491D"/>
    <w:rsid w:val="730742F8"/>
    <w:rsid w:val="73B1EB05"/>
    <w:rsid w:val="74078BE0"/>
    <w:rsid w:val="74248423"/>
    <w:rsid w:val="744D977A"/>
    <w:rsid w:val="74641B01"/>
    <w:rsid w:val="74C6C2E0"/>
    <w:rsid w:val="755442AF"/>
    <w:rsid w:val="76265942"/>
    <w:rsid w:val="767C0FB3"/>
    <w:rsid w:val="7733511C"/>
    <w:rsid w:val="774F1854"/>
    <w:rsid w:val="78855C28"/>
    <w:rsid w:val="788BE371"/>
    <w:rsid w:val="78EDBDB3"/>
    <w:rsid w:val="78F8DC20"/>
    <w:rsid w:val="78FD004C"/>
    <w:rsid w:val="7964D849"/>
    <w:rsid w:val="798E760E"/>
    <w:rsid w:val="7A898E14"/>
    <w:rsid w:val="7ACC273F"/>
    <w:rsid w:val="7B7FD4C6"/>
    <w:rsid w:val="7BBCFCEA"/>
    <w:rsid w:val="7CAFF213"/>
    <w:rsid w:val="7D05020C"/>
    <w:rsid w:val="7DAAACA2"/>
    <w:rsid w:val="7EC6AE30"/>
    <w:rsid w:val="7FB56A54"/>
    <w:rsid w:val="7FC9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7D446"/>
  <w15:chartTrackingRefBased/>
  <w15:docId w15:val="{40F6E997-F93E-4606-8DA2-CD2FD346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625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14652"/>
    <w:pPr>
      <w:ind w:left="720"/>
      <w:contextualSpacing/>
    </w:pPr>
  </w:style>
  <w:style w:type="paragraph" w:styleId="Header">
    <w:name w:val="header"/>
    <w:basedOn w:val="Normal"/>
    <w:link w:val="HeaderChar"/>
    <w:rsid w:val="00FD106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FD106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D106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FD106F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A2508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FA2508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tmp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tmp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tmp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  <SharedWithUsers xmlns="2f65c0ac-4536-4e55-9dd8-e2cc86567471">
      <UserInfo>
        <DisplayName>Denise Franklin [ Croft Community School ]</DisplayName>
        <AccountId>151</AccountId>
        <AccountType/>
      </UserInfo>
      <UserInfo>
        <DisplayName>F. Howard-Hussain [ Croft Community School ]</DisplayName>
        <AccountId>30</AccountId>
        <AccountType/>
      </UserInfo>
      <UserInfo>
        <DisplayName>C.Neasham [ Croft Community School ]</DisplayName>
        <AccountId>1057</AccountId>
        <AccountType/>
      </UserInfo>
      <UserInfo>
        <DisplayName>R.Lardner [ Croft Community School ]</DisplayName>
        <AccountId>1127</AccountId>
        <AccountType/>
      </UserInfo>
      <UserInfo>
        <DisplayName>N.Virtue [ Croft Community School ]</DisplayName>
        <AccountId>309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E7A9-AB98-4921-A12F-97448773E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362D1-0B76-4CB3-A9FC-385C41EB1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65c0ac-4536-4e55-9dd8-e2cc86567471"/>
    <ds:schemaRef ds:uri="bab20fe8-313a-45de-8fac-aeb97d361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B69FB-1800-49D8-B312-3D72BFD3CE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65c0ac-4536-4e55-9dd8-e2cc86567471"/>
    <ds:schemaRef ds:uri="bab20fe8-313a-45de-8fac-aeb97d361bf6"/>
  </ds:schemaRefs>
</ds:datastoreItem>
</file>

<file path=customXml/itemProps4.xml><?xml version="1.0" encoding="utf-8"?>
<ds:datastoreItem xmlns:ds="http://schemas.openxmlformats.org/officeDocument/2006/customXml" ds:itemID="{ECC52A6A-F3F8-4596-A7AB-D9849547E2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 –HareLaw</dc:title>
  <dc:subject/>
  <dc:creator>rfranklin</dc:creator>
  <keywords/>
  <dc:description/>
  <lastModifiedBy>D.Copestake [ Croft Community School ]</lastModifiedBy>
  <revision>5</revision>
  <lastPrinted>2011-12-15T11:35:00.0000000Z</lastPrinted>
  <dcterms:created xsi:type="dcterms:W3CDTF">2024-05-19T20:30:00.0000000Z</dcterms:created>
  <dcterms:modified xsi:type="dcterms:W3CDTF">2024-10-03T08:54:16.4275077Z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