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2C24" w14:textId="2B8624DC" w:rsidR="00B105BD" w:rsidRPr="008E4569" w:rsidRDefault="008B165E" w:rsidP="00E27064">
      <w:pPr>
        <w:pStyle w:val="Default"/>
        <w:jc w:val="center"/>
        <w:rPr>
          <w:rFonts w:ascii="Arial" w:hAnsi="Arial" w:cs="Arial"/>
        </w:rPr>
      </w:pPr>
      <w:r w:rsidRPr="008E4569">
        <w:rPr>
          <w:rFonts w:ascii="Arial" w:hAnsi="Arial" w:cs="Arial"/>
          <w:noProof/>
          <w:lang w:eastAsia="en-GB"/>
        </w:rPr>
        <w:drawing>
          <wp:inline distT="0" distB="0" distL="0" distR="0" wp14:anchorId="02B5A4CD" wp14:editId="0D7FF1F1">
            <wp:extent cx="1743075" cy="1525191"/>
            <wp:effectExtent l="0" t="0" r="0" b="0"/>
            <wp:docPr id="2" name="Picture 2" descr="C:\Users\kbennett\AppData\Local\Microsoft\Windows\Temporary Internet Files\Content.MSO\2287C752.tmp">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ennett\AppData\Local\Microsoft\Windows\Temporary Internet Files\Content.MSO\2287C7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684" cy="1544974"/>
                    </a:xfrm>
                    <a:prstGeom prst="rect">
                      <a:avLst/>
                    </a:prstGeom>
                    <a:noFill/>
                    <a:ln>
                      <a:noFill/>
                    </a:ln>
                  </pic:spPr>
                </pic:pic>
              </a:graphicData>
            </a:graphic>
          </wp:inline>
        </w:drawing>
      </w:r>
    </w:p>
    <w:p w14:paraId="5440E59C" w14:textId="58B57BC5" w:rsidR="008E4569" w:rsidRPr="008E4569" w:rsidRDefault="008E4569" w:rsidP="008E4569">
      <w:pPr>
        <w:pStyle w:val="Default"/>
        <w:jc w:val="both"/>
        <w:rPr>
          <w:rFonts w:ascii="Arial" w:hAnsi="Arial" w:cs="Arial"/>
        </w:rPr>
      </w:pPr>
    </w:p>
    <w:p w14:paraId="455A1633" w14:textId="17CE32AF" w:rsidR="008E4569" w:rsidRPr="008E4569" w:rsidRDefault="008E4569" w:rsidP="008E4569">
      <w:pPr>
        <w:pStyle w:val="Default"/>
        <w:jc w:val="both"/>
        <w:rPr>
          <w:rFonts w:ascii="Arial" w:hAnsi="Arial" w:cs="Arial"/>
        </w:rPr>
      </w:pPr>
    </w:p>
    <w:p w14:paraId="5C7B1D31" w14:textId="7A1BD4C9" w:rsidR="008E4569" w:rsidRPr="008E4569" w:rsidRDefault="008E4569" w:rsidP="008E4569">
      <w:pPr>
        <w:pStyle w:val="Default"/>
        <w:jc w:val="both"/>
        <w:rPr>
          <w:rFonts w:ascii="Arial" w:hAnsi="Arial" w:cs="Arial"/>
        </w:rPr>
      </w:pPr>
    </w:p>
    <w:p w14:paraId="18BF2A1E" w14:textId="78BF878D" w:rsidR="008E4569" w:rsidRPr="008E4569" w:rsidRDefault="008E4569" w:rsidP="008E4569">
      <w:pPr>
        <w:pStyle w:val="Default"/>
        <w:jc w:val="both"/>
        <w:rPr>
          <w:rFonts w:ascii="Arial" w:hAnsi="Arial" w:cs="Arial"/>
        </w:rPr>
      </w:pPr>
    </w:p>
    <w:p w14:paraId="66C03770" w14:textId="771BB068" w:rsidR="008E4569" w:rsidRPr="008E4569" w:rsidRDefault="008E4569" w:rsidP="008E4569">
      <w:pPr>
        <w:pStyle w:val="Default"/>
        <w:jc w:val="both"/>
        <w:rPr>
          <w:rFonts w:ascii="Arial" w:hAnsi="Arial" w:cs="Arial"/>
        </w:rPr>
      </w:pPr>
    </w:p>
    <w:p w14:paraId="7C4B751F" w14:textId="75D92377" w:rsidR="008E4569" w:rsidRPr="008E4569" w:rsidRDefault="008E4569" w:rsidP="008E4569">
      <w:pPr>
        <w:pStyle w:val="Default"/>
        <w:jc w:val="both"/>
        <w:rPr>
          <w:rFonts w:ascii="Arial" w:hAnsi="Arial" w:cs="Arial"/>
        </w:rPr>
      </w:pPr>
    </w:p>
    <w:p w14:paraId="26327A27" w14:textId="2922CB28" w:rsidR="008E4569" w:rsidRPr="008E4569" w:rsidRDefault="008E4569" w:rsidP="008E4569">
      <w:pPr>
        <w:pStyle w:val="Default"/>
        <w:jc w:val="both"/>
        <w:rPr>
          <w:rFonts w:ascii="Arial" w:hAnsi="Arial" w:cs="Arial"/>
        </w:rPr>
      </w:pPr>
    </w:p>
    <w:p w14:paraId="36D898F2" w14:textId="77777777" w:rsidR="008E4569" w:rsidRPr="008E4569" w:rsidRDefault="008E4569" w:rsidP="008E4569">
      <w:pPr>
        <w:pStyle w:val="Default"/>
        <w:jc w:val="both"/>
        <w:rPr>
          <w:rFonts w:ascii="Arial" w:hAnsi="Arial" w:cs="Arial"/>
        </w:rPr>
      </w:pPr>
    </w:p>
    <w:p w14:paraId="5A5FA928" w14:textId="22E958B9" w:rsidR="008E4569" w:rsidRPr="008E4569" w:rsidRDefault="008E4569" w:rsidP="008E4569">
      <w:pPr>
        <w:pStyle w:val="Default"/>
        <w:jc w:val="both"/>
        <w:rPr>
          <w:rFonts w:ascii="Arial" w:hAnsi="Arial" w:cs="Arial"/>
        </w:rPr>
      </w:pPr>
    </w:p>
    <w:p w14:paraId="1D497CB1" w14:textId="26C57B09" w:rsidR="008E4569" w:rsidRPr="008E4569" w:rsidRDefault="008E4569" w:rsidP="008E4569">
      <w:pPr>
        <w:keepNext/>
        <w:keepLines/>
        <w:spacing w:before="480" w:after="120" w:line="240" w:lineRule="auto"/>
        <w:jc w:val="center"/>
        <w:outlineLvl w:val="0"/>
        <w:rPr>
          <w:rFonts w:ascii="Arial" w:eastAsia="MS Gothic" w:hAnsi="Arial" w:cs="Arial"/>
          <w:b/>
          <w:bCs/>
          <w:sz w:val="24"/>
          <w:szCs w:val="24"/>
          <w:lang w:val="en-US"/>
        </w:rPr>
      </w:pPr>
      <w:r w:rsidRPr="008E4569">
        <w:rPr>
          <w:rFonts w:ascii="Arial" w:eastAsia="MS Gothic" w:hAnsi="Arial" w:cs="Arial"/>
          <w:b/>
          <w:bCs/>
          <w:sz w:val="24"/>
          <w:szCs w:val="24"/>
          <w:lang w:val="en-US"/>
        </w:rPr>
        <w:t xml:space="preserve">Children Looked After &amp; </w:t>
      </w:r>
      <w:r w:rsidR="00DB2BA0">
        <w:rPr>
          <w:rFonts w:ascii="Arial" w:eastAsia="MS Gothic" w:hAnsi="Arial" w:cs="Arial"/>
          <w:b/>
          <w:bCs/>
          <w:sz w:val="24"/>
          <w:szCs w:val="24"/>
          <w:lang w:val="en-US"/>
        </w:rPr>
        <w:t xml:space="preserve">Previously </w:t>
      </w:r>
      <w:r w:rsidRPr="008E4569">
        <w:rPr>
          <w:rFonts w:ascii="Arial" w:eastAsia="MS Gothic" w:hAnsi="Arial" w:cs="Arial"/>
          <w:b/>
          <w:bCs/>
          <w:sz w:val="24"/>
          <w:szCs w:val="24"/>
          <w:lang w:val="en-US"/>
        </w:rPr>
        <w:t>Looked After Policy</w:t>
      </w:r>
    </w:p>
    <w:p w14:paraId="27415B22" w14:textId="77777777" w:rsidR="008E4569" w:rsidRP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1151F01C" w14:textId="7984EFA0" w:rsidR="008E4569" w:rsidRP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7BE9B592" w14:textId="4FE7AA55" w:rsidR="008E4569" w:rsidRP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057E684F" w14:textId="75745EE9" w:rsid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0C69F86C" w14:textId="77777777" w:rsidR="008E4569" w:rsidRP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5006169A" w14:textId="149DE15F" w:rsidR="008E4569" w:rsidRPr="008E4569" w:rsidRDefault="008E4569" w:rsidP="008E4569">
      <w:pPr>
        <w:keepNext/>
        <w:keepLines/>
        <w:spacing w:before="480" w:after="120" w:line="240" w:lineRule="auto"/>
        <w:jc w:val="both"/>
        <w:outlineLvl w:val="0"/>
        <w:rPr>
          <w:rFonts w:ascii="Arial" w:eastAsia="MS Gothic" w:hAnsi="Arial" w:cs="Arial"/>
          <w:b/>
          <w:bCs/>
          <w:sz w:val="24"/>
          <w:szCs w:val="24"/>
          <w:lang w:val="en-US"/>
        </w:rPr>
      </w:pPr>
    </w:p>
    <w:p w14:paraId="0F7523F6" w14:textId="77777777" w:rsidR="008E4569" w:rsidRPr="008E4569" w:rsidRDefault="008E4569" w:rsidP="008E4569">
      <w:pPr>
        <w:spacing w:after="120" w:line="240" w:lineRule="auto"/>
        <w:jc w:val="both"/>
        <w:rPr>
          <w:rFonts w:ascii="Arial" w:eastAsia="MS Mincho" w:hAnsi="Arial" w:cs="Arial"/>
          <w:b/>
          <w:sz w:val="24"/>
          <w:szCs w:val="24"/>
          <w:lang w:val="en-US"/>
        </w:rPr>
      </w:pPr>
    </w:p>
    <w:p w14:paraId="1BF15A47" w14:textId="77777777" w:rsidR="008E4569" w:rsidRPr="008E4569" w:rsidRDefault="008E4569" w:rsidP="008E4569">
      <w:pPr>
        <w:spacing w:after="120" w:line="240" w:lineRule="auto"/>
        <w:jc w:val="both"/>
        <w:rPr>
          <w:rFonts w:ascii="Arial" w:eastAsia="MS Mincho" w:hAnsi="Arial" w:cs="Arial"/>
          <w:b/>
          <w:sz w:val="24"/>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E4569" w:rsidRPr="008E4569" w14:paraId="09C6D2D1" w14:textId="77777777" w:rsidTr="00821FC0">
        <w:tc>
          <w:tcPr>
            <w:tcW w:w="2127" w:type="dxa"/>
            <w:shd w:val="clear" w:color="auto" w:fill="BFBFBF"/>
          </w:tcPr>
          <w:p w14:paraId="15211B54" w14:textId="77777777" w:rsidR="008E4569" w:rsidRPr="008E4569" w:rsidRDefault="008E4569" w:rsidP="008E4569">
            <w:pPr>
              <w:spacing w:before="120" w:after="120" w:line="240" w:lineRule="auto"/>
              <w:jc w:val="both"/>
              <w:rPr>
                <w:rFonts w:ascii="Arial" w:eastAsia="MS Mincho" w:hAnsi="Arial" w:cs="Arial"/>
                <w:b/>
                <w:sz w:val="20"/>
                <w:szCs w:val="20"/>
                <w:lang w:val="en-US"/>
              </w:rPr>
            </w:pPr>
            <w:r w:rsidRPr="008E4569">
              <w:rPr>
                <w:rFonts w:ascii="Arial" w:eastAsia="MS Mincho" w:hAnsi="Arial" w:cs="Arial"/>
                <w:b/>
                <w:sz w:val="20"/>
                <w:szCs w:val="20"/>
                <w:lang w:val="en-US"/>
              </w:rPr>
              <w:t xml:space="preserve">Approved by:  </w:t>
            </w:r>
          </w:p>
        </w:tc>
        <w:tc>
          <w:tcPr>
            <w:tcW w:w="3727" w:type="dxa"/>
            <w:shd w:val="clear" w:color="auto" w:fill="BFBFBF"/>
          </w:tcPr>
          <w:p w14:paraId="32222E92" w14:textId="77777777" w:rsidR="008E4569" w:rsidRPr="008E4569" w:rsidRDefault="008E4569" w:rsidP="008E4569">
            <w:pPr>
              <w:spacing w:before="120" w:after="120" w:line="240" w:lineRule="auto"/>
              <w:jc w:val="both"/>
              <w:rPr>
                <w:rFonts w:ascii="Arial" w:eastAsia="MS Mincho" w:hAnsi="Arial" w:cs="Arial"/>
                <w:sz w:val="20"/>
                <w:szCs w:val="20"/>
                <w:lang w:val="en-US"/>
              </w:rPr>
            </w:pPr>
            <w:r w:rsidRPr="008E4569">
              <w:rPr>
                <w:rFonts w:ascii="Arial" w:eastAsia="MS Mincho" w:hAnsi="Arial" w:cs="Arial"/>
                <w:sz w:val="20"/>
                <w:szCs w:val="20"/>
                <w:lang w:val="en-US"/>
              </w:rPr>
              <w:t>Children’s Committee</w:t>
            </w:r>
          </w:p>
        </w:tc>
        <w:tc>
          <w:tcPr>
            <w:tcW w:w="3587" w:type="dxa"/>
            <w:shd w:val="clear" w:color="auto" w:fill="BFBFBF"/>
          </w:tcPr>
          <w:p w14:paraId="646174B3" w14:textId="7FFD989B" w:rsidR="008E4569" w:rsidRPr="008E4569" w:rsidRDefault="008E4569" w:rsidP="008E4569">
            <w:pPr>
              <w:spacing w:before="120" w:after="120" w:line="240" w:lineRule="auto"/>
              <w:jc w:val="both"/>
              <w:rPr>
                <w:rFonts w:ascii="Arial" w:eastAsia="MS Mincho" w:hAnsi="Arial" w:cs="Arial"/>
                <w:sz w:val="20"/>
                <w:szCs w:val="20"/>
                <w:lang w:val="en-US"/>
              </w:rPr>
            </w:pPr>
            <w:r w:rsidRPr="008E4569">
              <w:rPr>
                <w:rFonts w:ascii="Arial" w:eastAsia="MS Mincho" w:hAnsi="Arial" w:cs="Arial"/>
                <w:b/>
                <w:sz w:val="20"/>
                <w:szCs w:val="20"/>
                <w:lang w:val="en-US"/>
              </w:rPr>
              <w:t>Date:</w:t>
            </w:r>
            <w:r w:rsidRPr="008E4569">
              <w:rPr>
                <w:rFonts w:ascii="Arial" w:eastAsia="MS Mincho" w:hAnsi="Arial" w:cs="Arial"/>
                <w:sz w:val="20"/>
                <w:szCs w:val="20"/>
                <w:lang w:val="en-US"/>
              </w:rPr>
              <w:t xml:space="preserve">  </w:t>
            </w:r>
            <w:r w:rsidR="0058749C">
              <w:rPr>
                <w:rFonts w:ascii="Arial" w:eastAsia="MS Mincho" w:hAnsi="Arial" w:cs="Arial"/>
                <w:sz w:val="20"/>
                <w:szCs w:val="20"/>
                <w:lang w:val="en-US"/>
              </w:rPr>
              <w:t>8 July 2024</w:t>
            </w:r>
          </w:p>
        </w:tc>
      </w:tr>
      <w:tr w:rsidR="008E4569" w:rsidRPr="008E4569" w14:paraId="3EF6E535" w14:textId="77777777" w:rsidTr="00821FC0">
        <w:tc>
          <w:tcPr>
            <w:tcW w:w="2127" w:type="dxa"/>
            <w:shd w:val="clear" w:color="auto" w:fill="BFBFBF"/>
          </w:tcPr>
          <w:p w14:paraId="2B9262F6" w14:textId="77777777" w:rsidR="008E4569" w:rsidRPr="008E4569" w:rsidRDefault="008E4569" w:rsidP="008E4569">
            <w:pPr>
              <w:spacing w:before="120" w:after="120" w:line="240" w:lineRule="auto"/>
              <w:jc w:val="both"/>
              <w:rPr>
                <w:rFonts w:ascii="Arial" w:eastAsia="MS Mincho" w:hAnsi="Arial" w:cs="Arial"/>
                <w:b/>
                <w:sz w:val="20"/>
                <w:szCs w:val="20"/>
                <w:lang w:val="en-US"/>
              </w:rPr>
            </w:pPr>
            <w:r w:rsidRPr="008E4569">
              <w:rPr>
                <w:rFonts w:ascii="Arial" w:eastAsia="MS Mincho" w:hAnsi="Arial" w:cs="Arial"/>
                <w:b/>
                <w:sz w:val="20"/>
                <w:szCs w:val="20"/>
                <w:lang w:val="en-US"/>
              </w:rPr>
              <w:t>Signed by:</w:t>
            </w:r>
          </w:p>
        </w:tc>
        <w:tc>
          <w:tcPr>
            <w:tcW w:w="7314" w:type="dxa"/>
            <w:gridSpan w:val="2"/>
            <w:shd w:val="clear" w:color="auto" w:fill="BFBFBF"/>
          </w:tcPr>
          <w:p w14:paraId="29EB3256" w14:textId="77777777" w:rsidR="008E4569" w:rsidRPr="008E4569" w:rsidRDefault="008E4569" w:rsidP="008E4569">
            <w:pPr>
              <w:spacing w:before="120" w:after="120" w:line="240" w:lineRule="auto"/>
              <w:jc w:val="both"/>
              <w:rPr>
                <w:rFonts w:ascii="Arial" w:eastAsia="MS Mincho" w:hAnsi="Arial" w:cs="Arial"/>
                <w:sz w:val="20"/>
                <w:szCs w:val="20"/>
                <w:lang w:val="en-US"/>
              </w:rPr>
            </w:pPr>
            <w:r w:rsidRPr="008E4569">
              <w:rPr>
                <w:rFonts w:ascii="Arial" w:eastAsia="MS Mincho" w:hAnsi="Arial" w:cs="Arial"/>
                <w:sz w:val="20"/>
                <w:szCs w:val="20"/>
                <w:lang w:val="en-US"/>
              </w:rPr>
              <w:t xml:space="preserve">                                                   (Chair)</w:t>
            </w:r>
          </w:p>
        </w:tc>
      </w:tr>
      <w:tr w:rsidR="008E4569" w:rsidRPr="008E4569" w14:paraId="156351F2" w14:textId="77777777" w:rsidTr="00821FC0">
        <w:tc>
          <w:tcPr>
            <w:tcW w:w="2127" w:type="dxa"/>
            <w:shd w:val="clear" w:color="auto" w:fill="BFBFBF"/>
          </w:tcPr>
          <w:p w14:paraId="20C40589" w14:textId="77777777" w:rsidR="008E4569" w:rsidRPr="008E4569" w:rsidRDefault="008E4569" w:rsidP="008E4569">
            <w:pPr>
              <w:spacing w:before="120" w:after="120" w:line="240" w:lineRule="auto"/>
              <w:jc w:val="both"/>
              <w:rPr>
                <w:rFonts w:ascii="Arial" w:eastAsia="MS Mincho" w:hAnsi="Arial" w:cs="Arial"/>
                <w:b/>
                <w:sz w:val="20"/>
                <w:szCs w:val="20"/>
                <w:lang w:val="en-US"/>
              </w:rPr>
            </w:pPr>
            <w:r w:rsidRPr="008E4569">
              <w:rPr>
                <w:rFonts w:ascii="Arial" w:eastAsia="MS Mincho" w:hAnsi="Arial" w:cs="Arial"/>
                <w:b/>
                <w:sz w:val="20"/>
                <w:szCs w:val="20"/>
                <w:lang w:val="en-US"/>
              </w:rPr>
              <w:t>Last reviewed on:</w:t>
            </w:r>
          </w:p>
        </w:tc>
        <w:tc>
          <w:tcPr>
            <w:tcW w:w="7314" w:type="dxa"/>
            <w:gridSpan w:val="2"/>
            <w:shd w:val="clear" w:color="auto" w:fill="BFBFBF"/>
          </w:tcPr>
          <w:p w14:paraId="1B152619" w14:textId="546B6641" w:rsidR="008E4569" w:rsidRPr="008E4569" w:rsidRDefault="0058749C" w:rsidP="008E4569">
            <w:pPr>
              <w:spacing w:before="120" w:after="120" w:line="240" w:lineRule="auto"/>
              <w:jc w:val="both"/>
              <w:rPr>
                <w:rFonts w:ascii="Arial" w:eastAsia="MS Mincho" w:hAnsi="Arial" w:cs="Arial"/>
                <w:sz w:val="20"/>
                <w:szCs w:val="20"/>
                <w:lang w:val="en-US"/>
              </w:rPr>
            </w:pPr>
            <w:r>
              <w:rPr>
                <w:rFonts w:ascii="Arial" w:eastAsia="MS Mincho" w:hAnsi="Arial" w:cs="Arial"/>
                <w:sz w:val="20"/>
                <w:szCs w:val="20"/>
                <w:lang w:val="en-US"/>
              </w:rPr>
              <w:t>July 2024</w:t>
            </w:r>
          </w:p>
        </w:tc>
      </w:tr>
      <w:tr w:rsidR="008E4569" w:rsidRPr="008E4569" w14:paraId="3292E570" w14:textId="77777777" w:rsidTr="005743CC">
        <w:tc>
          <w:tcPr>
            <w:tcW w:w="2127" w:type="dxa"/>
            <w:tcBorders>
              <w:top w:val="single" w:sz="18" w:space="0" w:color="FFFFFF"/>
              <w:right w:val="single" w:sz="18" w:space="0" w:color="FFFFFF"/>
            </w:tcBorders>
            <w:shd w:val="clear" w:color="auto" w:fill="BFBFBF"/>
          </w:tcPr>
          <w:p w14:paraId="1E4B619F" w14:textId="77777777" w:rsidR="008E4569" w:rsidRPr="008E4569" w:rsidRDefault="008E4569" w:rsidP="008E4569">
            <w:pPr>
              <w:spacing w:before="120" w:after="120" w:line="240" w:lineRule="auto"/>
              <w:jc w:val="both"/>
              <w:rPr>
                <w:rFonts w:ascii="Arial" w:eastAsia="MS Mincho" w:hAnsi="Arial" w:cs="Arial"/>
                <w:b/>
                <w:sz w:val="20"/>
                <w:szCs w:val="20"/>
                <w:lang w:val="en-US"/>
              </w:rPr>
            </w:pPr>
            <w:r w:rsidRPr="008E4569">
              <w:rPr>
                <w:rFonts w:ascii="Arial" w:eastAsia="MS Mincho" w:hAnsi="Arial" w:cs="Arial"/>
                <w:b/>
                <w:sz w:val="20"/>
                <w:szCs w:val="20"/>
                <w:lang w:val="en-US"/>
              </w:rPr>
              <w:t>Next review due by:</w:t>
            </w:r>
          </w:p>
        </w:tc>
        <w:tc>
          <w:tcPr>
            <w:tcW w:w="7314" w:type="dxa"/>
            <w:gridSpan w:val="2"/>
            <w:tcBorders>
              <w:top w:val="single" w:sz="18" w:space="0" w:color="FFFFFF"/>
            </w:tcBorders>
            <w:shd w:val="clear" w:color="auto" w:fill="BFBFBF"/>
          </w:tcPr>
          <w:p w14:paraId="4CECC6C9" w14:textId="5E8082C9" w:rsidR="008E4569" w:rsidRPr="008E4569" w:rsidRDefault="008E4569" w:rsidP="008E4569">
            <w:pPr>
              <w:spacing w:before="120" w:after="120" w:line="240" w:lineRule="auto"/>
              <w:jc w:val="both"/>
              <w:rPr>
                <w:rFonts w:ascii="Arial" w:eastAsia="MS Mincho" w:hAnsi="Arial" w:cs="Arial"/>
                <w:sz w:val="20"/>
                <w:szCs w:val="20"/>
                <w:lang w:val="en-US"/>
              </w:rPr>
            </w:pPr>
            <w:r w:rsidRPr="008E4569">
              <w:rPr>
                <w:rFonts w:ascii="Arial" w:eastAsia="MS Mincho" w:hAnsi="Arial" w:cs="Arial"/>
                <w:sz w:val="20"/>
                <w:szCs w:val="20"/>
                <w:lang w:val="en-US"/>
              </w:rPr>
              <w:t>Summer 202</w:t>
            </w:r>
            <w:r w:rsidR="0058749C">
              <w:rPr>
                <w:rFonts w:ascii="Arial" w:eastAsia="MS Mincho" w:hAnsi="Arial" w:cs="Arial"/>
                <w:sz w:val="20"/>
                <w:szCs w:val="20"/>
                <w:lang w:val="en-US"/>
              </w:rPr>
              <w:t>5</w:t>
            </w:r>
          </w:p>
        </w:tc>
      </w:tr>
    </w:tbl>
    <w:p w14:paraId="4878BA0D" w14:textId="77777777" w:rsidR="008E4569" w:rsidRPr="008E4569" w:rsidRDefault="008E4569" w:rsidP="008E4569">
      <w:pPr>
        <w:autoSpaceDE w:val="0"/>
        <w:autoSpaceDN w:val="0"/>
        <w:adjustRightInd w:val="0"/>
        <w:spacing w:after="0" w:line="240" w:lineRule="auto"/>
        <w:jc w:val="both"/>
        <w:rPr>
          <w:rFonts w:ascii="Arial" w:eastAsia="Calibri" w:hAnsi="Arial" w:cs="Arial"/>
          <w:b/>
          <w:bCs/>
          <w:color w:val="000000"/>
          <w:sz w:val="24"/>
          <w:szCs w:val="24"/>
        </w:rPr>
      </w:pPr>
    </w:p>
    <w:p w14:paraId="5A865FAF" w14:textId="77777777" w:rsidR="008E4569" w:rsidRPr="008E4569" w:rsidRDefault="008E4569" w:rsidP="008E4569">
      <w:pPr>
        <w:autoSpaceDE w:val="0"/>
        <w:autoSpaceDN w:val="0"/>
        <w:adjustRightInd w:val="0"/>
        <w:spacing w:after="0" w:line="240" w:lineRule="auto"/>
        <w:jc w:val="both"/>
        <w:rPr>
          <w:rFonts w:ascii="Arial" w:eastAsia="Calibri" w:hAnsi="Arial" w:cs="Arial"/>
          <w:b/>
          <w:bCs/>
          <w:color w:val="000000"/>
          <w:sz w:val="24"/>
          <w:szCs w:val="24"/>
        </w:rPr>
      </w:pPr>
    </w:p>
    <w:p w14:paraId="5A7190F1" w14:textId="77777777" w:rsidR="00B105BD" w:rsidRPr="008E4569" w:rsidRDefault="00B105BD" w:rsidP="008E4569">
      <w:pPr>
        <w:pStyle w:val="Default"/>
        <w:jc w:val="both"/>
        <w:rPr>
          <w:rFonts w:ascii="Arial" w:hAnsi="Arial" w:cs="Arial"/>
          <w:b/>
          <w:bCs/>
        </w:rPr>
      </w:pPr>
      <w:r w:rsidRPr="008E4569">
        <w:rPr>
          <w:rFonts w:ascii="Arial" w:hAnsi="Arial" w:cs="Arial"/>
          <w:b/>
          <w:bCs/>
        </w:rPr>
        <w:t xml:space="preserve">General Policy Statement </w:t>
      </w:r>
    </w:p>
    <w:p w14:paraId="51D24E95" w14:textId="77777777" w:rsidR="00B105BD" w:rsidRPr="008E4569" w:rsidRDefault="00B105BD" w:rsidP="008E4569">
      <w:pPr>
        <w:pStyle w:val="Default"/>
        <w:jc w:val="both"/>
        <w:rPr>
          <w:rFonts w:ascii="Arial" w:hAnsi="Arial" w:cs="Arial"/>
        </w:rPr>
      </w:pPr>
      <w:r w:rsidRPr="008E4569">
        <w:rPr>
          <w:rFonts w:ascii="Arial" w:hAnsi="Arial" w:cs="Arial"/>
        </w:rPr>
        <w:t xml:space="preserve">At </w:t>
      </w:r>
      <w:r w:rsidR="00292EF7" w:rsidRPr="008E4569">
        <w:rPr>
          <w:rFonts w:ascii="Arial" w:hAnsi="Arial" w:cs="Arial"/>
        </w:rPr>
        <w:t xml:space="preserve">The </w:t>
      </w:r>
      <w:r w:rsidR="008B165E" w:rsidRPr="008E4569">
        <w:rPr>
          <w:rFonts w:ascii="Arial" w:hAnsi="Arial" w:cs="Arial"/>
        </w:rPr>
        <w:t xml:space="preserve">North and </w:t>
      </w:r>
      <w:proofErr w:type="gramStart"/>
      <w:r w:rsidR="00292EF7" w:rsidRPr="008E4569">
        <w:rPr>
          <w:rFonts w:ascii="Arial" w:hAnsi="Arial" w:cs="Arial"/>
        </w:rPr>
        <w:t>South West</w:t>
      </w:r>
      <w:proofErr w:type="gramEnd"/>
      <w:r w:rsidR="00292EF7" w:rsidRPr="008E4569">
        <w:rPr>
          <w:rFonts w:ascii="Arial" w:hAnsi="Arial" w:cs="Arial"/>
        </w:rPr>
        <w:t xml:space="preserve"> Durham Learning Federation</w:t>
      </w:r>
      <w:r w:rsidR="007C1069" w:rsidRPr="008E4569">
        <w:rPr>
          <w:rFonts w:ascii="Arial" w:hAnsi="Arial" w:cs="Arial"/>
        </w:rPr>
        <w:t>,</w:t>
      </w:r>
      <w:r w:rsidR="00292EF7" w:rsidRPr="008E4569">
        <w:rPr>
          <w:rFonts w:ascii="Arial" w:hAnsi="Arial" w:cs="Arial"/>
        </w:rPr>
        <w:t xml:space="preserve"> </w:t>
      </w:r>
      <w:r w:rsidRPr="008E4569">
        <w:rPr>
          <w:rFonts w:ascii="Arial" w:hAnsi="Arial" w:cs="Arial"/>
        </w:rPr>
        <w:t xml:space="preserve">we strive to provide a safe, secure and caring environment where everyone is valued and respected equally. We aim to </w:t>
      </w:r>
      <w:r w:rsidR="00414595" w:rsidRPr="008E4569">
        <w:rPr>
          <w:rFonts w:ascii="Arial" w:hAnsi="Arial" w:cs="Arial"/>
        </w:rPr>
        <w:t>deliver</w:t>
      </w:r>
      <w:r w:rsidRPr="008E4569">
        <w:rPr>
          <w:rFonts w:ascii="Arial" w:hAnsi="Arial" w:cs="Arial"/>
        </w:rPr>
        <w:t xml:space="preserve"> an inclusive education where children develop independent learning skills and are taught according to need whatever their age, gender, background, beliefs or abilities. </w:t>
      </w:r>
    </w:p>
    <w:p w14:paraId="0C1D8C97" w14:textId="77777777" w:rsidR="00B105BD" w:rsidRPr="008E4569" w:rsidRDefault="00B105BD" w:rsidP="008E4569">
      <w:pPr>
        <w:pStyle w:val="Default"/>
        <w:jc w:val="both"/>
        <w:rPr>
          <w:rFonts w:ascii="Arial" w:hAnsi="Arial" w:cs="Arial"/>
        </w:rPr>
      </w:pPr>
    </w:p>
    <w:p w14:paraId="64A723E4" w14:textId="77777777" w:rsidR="00B105BD" w:rsidRPr="008E4569" w:rsidRDefault="00B105BD" w:rsidP="008E4569">
      <w:pPr>
        <w:pStyle w:val="Default"/>
        <w:jc w:val="both"/>
        <w:rPr>
          <w:rFonts w:ascii="Arial" w:hAnsi="Arial" w:cs="Arial"/>
        </w:rPr>
      </w:pPr>
      <w:r w:rsidRPr="008E4569">
        <w:rPr>
          <w:rFonts w:ascii="Arial" w:hAnsi="Arial" w:cs="Arial"/>
        </w:rPr>
        <w:t xml:space="preserve">National legislation regarding disabilities, special education needs, equality, race relations and related aspects underpin this policy which also reflects other national, local and in-house policies and guidance. </w:t>
      </w:r>
    </w:p>
    <w:p w14:paraId="7B18D404" w14:textId="77777777" w:rsidR="00622815" w:rsidRPr="008E4569" w:rsidRDefault="00622815" w:rsidP="008E4569">
      <w:pPr>
        <w:pStyle w:val="Default"/>
        <w:jc w:val="both"/>
        <w:rPr>
          <w:rFonts w:ascii="Arial" w:hAnsi="Arial" w:cs="Arial"/>
        </w:rPr>
      </w:pPr>
    </w:p>
    <w:p w14:paraId="028A96C4" w14:textId="77777777" w:rsidR="00622815" w:rsidRPr="008E4569" w:rsidRDefault="00622815" w:rsidP="008E4569">
      <w:pPr>
        <w:pStyle w:val="Default"/>
        <w:jc w:val="both"/>
        <w:rPr>
          <w:rFonts w:ascii="Arial" w:hAnsi="Arial" w:cs="Arial"/>
          <w:b/>
        </w:rPr>
      </w:pPr>
      <w:r w:rsidRPr="008E4569">
        <w:rPr>
          <w:rFonts w:ascii="Arial" w:hAnsi="Arial" w:cs="Arial"/>
          <w:b/>
        </w:rPr>
        <w:t xml:space="preserve">Rationale </w:t>
      </w:r>
    </w:p>
    <w:p w14:paraId="19C693AE" w14:textId="09A71C2F" w:rsidR="00622815" w:rsidRPr="008E4569" w:rsidRDefault="00DB2BA0" w:rsidP="008E4569">
      <w:pPr>
        <w:pStyle w:val="Default"/>
        <w:jc w:val="both"/>
        <w:rPr>
          <w:rFonts w:ascii="Arial" w:hAnsi="Arial" w:cs="Arial"/>
        </w:rPr>
      </w:pPr>
      <w:r>
        <w:rPr>
          <w:rFonts w:ascii="Arial" w:hAnsi="Arial" w:cs="Arial"/>
        </w:rPr>
        <w:t>C</w:t>
      </w:r>
      <w:r w:rsidR="00622815" w:rsidRPr="008E4569">
        <w:rPr>
          <w:rFonts w:ascii="Arial" w:hAnsi="Arial" w:cs="Arial"/>
        </w:rPr>
        <w:t xml:space="preserve">hildren </w:t>
      </w:r>
      <w:r>
        <w:rPr>
          <w:rFonts w:ascii="Arial" w:hAnsi="Arial" w:cs="Arial"/>
        </w:rPr>
        <w:t>who are looked after</w:t>
      </w:r>
      <w:r w:rsidR="005A4583">
        <w:rPr>
          <w:rFonts w:ascii="Arial" w:hAnsi="Arial" w:cs="Arial"/>
        </w:rPr>
        <w:t xml:space="preserve"> </w:t>
      </w:r>
      <w:r w:rsidR="004B4B82">
        <w:rPr>
          <w:rFonts w:ascii="Arial" w:hAnsi="Arial" w:cs="Arial"/>
        </w:rPr>
        <w:t xml:space="preserve">and </w:t>
      </w:r>
      <w:r w:rsidR="005A4583">
        <w:rPr>
          <w:rFonts w:ascii="Arial" w:hAnsi="Arial" w:cs="Arial"/>
        </w:rPr>
        <w:t xml:space="preserve">previously looked after </w:t>
      </w:r>
      <w:r w:rsidR="00622815" w:rsidRPr="008E4569">
        <w:rPr>
          <w:rFonts w:ascii="Arial" w:hAnsi="Arial" w:cs="Arial"/>
        </w:rPr>
        <w:t>(</w:t>
      </w:r>
      <w:r>
        <w:rPr>
          <w:rFonts w:ascii="Arial" w:hAnsi="Arial" w:cs="Arial"/>
        </w:rPr>
        <w:t>C</w:t>
      </w:r>
      <w:r w:rsidR="00622815" w:rsidRPr="008E4569">
        <w:rPr>
          <w:rFonts w:ascii="Arial" w:hAnsi="Arial" w:cs="Arial"/>
        </w:rPr>
        <w:t xml:space="preserve">LA) are one of the most vulnerable groups in society. The majority of </w:t>
      </w:r>
      <w:r>
        <w:rPr>
          <w:rFonts w:ascii="Arial" w:hAnsi="Arial" w:cs="Arial"/>
        </w:rPr>
        <w:t xml:space="preserve">children who are </w:t>
      </w:r>
      <w:r w:rsidR="00622815" w:rsidRPr="008E4569">
        <w:rPr>
          <w:rFonts w:ascii="Arial" w:hAnsi="Arial" w:cs="Arial"/>
        </w:rPr>
        <w:t xml:space="preserve">looked after </w:t>
      </w:r>
      <w:r w:rsidR="004B4B82">
        <w:rPr>
          <w:rFonts w:ascii="Arial" w:hAnsi="Arial" w:cs="Arial"/>
        </w:rPr>
        <w:t xml:space="preserve">and previously looked after </w:t>
      </w:r>
      <w:r w:rsidR="00622815" w:rsidRPr="008E4569">
        <w:rPr>
          <w:rFonts w:ascii="Arial" w:hAnsi="Arial" w:cs="Arial"/>
        </w:rPr>
        <w:t>have</w:t>
      </w:r>
      <w:r w:rsidR="005A4583">
        <w:rPr>
          <w:rFonts w:ascii="Arial" w:hAnsi="Arial" w:cs="Arial"/>
        </w:rPr>
        <w:t xml:space="preserve"> </w:t>
      </w:r>
      <w:r w:rsidR="00622815" w:rsidRPr="008E4569">
        <w:rPr>
          <w:rFonts w:ascii="Arial" w:hAnsi="Arial" w:cs="Arial"/>
        </w:rPr>
        <w:t xml:space="preserve">suffered abuse or neglect and it is nationally recognised that considerable educational underachievement exists when compared to their peers. </w:t>
      </w:r>
    </w:p>
    <w:p w14:paraId="721C2FB6" w14:textId="77777777" w:rsidR="00622815" w:rsidRPr="008E4569" w:rsidRDefault="00622815" w:rsidP="008E4569">
      <w:pPr>
        <w:pStyle w:val="Default"/>
        <w:jc w:val="both"/>
        <w:rPr>
          <w:rFonts w:ascii="Arial" w:hAnsi="Arial" w:cs="Arial"/>
        </w:rPr>
      </w:pPr>
      <w:r w:rsidRPr="008E4569">
        <w:rPr>
          <w:rFonts w:ascii="Arial" w:hAnsi="Arial" w:cs="Arial"/>
        </w:rPr>
        <w:t>Under the Children Act 1989, a child is ‘</w:t>
      </w:r>
      <w:r w:rsidRPr="008E4569">
        <w:rPr>
          <w:rFonts w:ascii="Arial" w:hAnsi="Arial" w:cs="Arial"/>
          <w:b/>
          <w:bCs/>
        </w:rPr>
        <w:t xml:space="preserve">looked after’ </w:t>
      </w:r>
      <w:r w:rsidRPr="008E4569">
        <w:rPr>
          <w:rFonts w:ascii="Arial" w:hAnsi="Arial" w:cs="Arial"/>
        </w:rPr>
        <w:t xml:space="preserve">by a local authority if he or she is in their care or provided with accommodation for more than 24 hours by the authority. They fall into four main groups: </w:t>
      </w:r>
    </w:p>
    <w:p w14:paraId="3E5F3E1F" w14:textId="77777777" w:rsidR="00622815" w:rsidRPr="008E4569" w:rsidRDefault="00622815" w:rsidP="008E4569">
      <w:pPr>
        <w:pStyle w:val="Default"/>
        <w:numPr>
          <w:ilvl w:val="0"/>
          <w:numId w:val="14"/>
        </w:numPr>
        <w:spacing w:after="78"/>
        <w:jc w:val="both"/>
        <w:rPr>
          <w:rFonts w:ascii="Arial" w:hAnsi="Arial" w:cs="Arial"/>
        </w:rPr>
      </w:pPr>
      <w:r w:rsidRPr="008E4569">
        <w:rPr>
          <w:rFonts w:ascii="Arial" w:hAnsi="Arial" w:cs="Arial"/>
        </w:rPr>
        <w:t xml:space="preserve">children who are accommodated under a voluntary agreement with their parents (section 20) </w:t>
      </w:r>
    </w:p>
    <w:p w14:paraId="66DEFF67" w14:textId="77777777" w:rsidR="00622815" w:rsidRPr="008E4569" w:rsidRDefault="00622815" w:rsidP="008E4569">
      <w:pPr>
        <w:pStyle w:val="Default"/>
        <w:numPr>
          <w:ilvl w:val="0"/>
          <w:numId w:val="14"/>
        </w:numPr>
        <w:spacing w:after="78"/>
        <w:jc w:val="both"/>
        <w:rPr>
          <w:rFonts w:ascii="Arial" w:hAnsi="Arial" w:cs="Arial"/>
        </w:rPr>
      </w:pPr>
      <w:r w:rsidRPr="008E4569">
        <w:rPr>
          <w:rFonts w:ascii="Arial" w:hAnsi="Arial" w:cs="Arial"/>
        </w:rPr>
        <w:t xml:space="preserve">children who are the subjects of a care order (section 31) or interim care order (section 38) </w:t>
      </w:r>
    </w:p>
    <w:p w14:paraId="13F911F3" w14:textId="77777777" w:rsidR="00622815" w:rsidRPr="008E4569" w:rsidRDefault="00622815" w:rsidP="008E4569">
      <w:pPr>
        <w:pStyle w:val="Default"/>
        <w:numPr>
          <w:ilvl w:val="0"/>
          <w:numId w:val="14"/>
        </w:numPr>
        <w:spacing w:after="78"/>
        <w:jc w:val="both"/>
        <w:rPr>
          <w:rFonts w:ascii="Arial" w:hAnsi="Arial" w:cs="Arial"/>
        </w:rPr>
      </w:pPr>
      <w:r w:rsidRPr="008E4569">
        <w:rPr>
          <w:rFonts w:ascii="Arial" w:hAnsi="Arial" w:cs="Arial"/>
        </w:rPr>
        <w:t xml:space="preserve">children who are the subjects of emergency orders for their protection (sections 44 and 46) </w:t>
      </w:r>
    </w:p>
    <w:p w14:paraId="55325099" w14:textId="77777777" w:rsidR="00622815" w:rsidRPr="008E4569" w:rsidRDefault="00622815" w:rsidP="008E4569">
      <w:pPr>
        <w:pStyle w:val="Default"/>
        <w:numPr>
          <w:ilvl w:val="0"/>
          <w:numId w:val="14"/>
        </w:numPr>
        <w:jc w:val="both"/>
        <w:rPr>
          <w:rFonts w:ascii="Arial" w:hAnsi="Arial" w:cs="Arial"/>
        </w:rPr>
      </w:pPr>
      <w:r w:rsidRPr="008E4569">
        <w:rPr>
          <w:rFonts w:ascii="Arial" w:hAnsi="Arial" w:cs="Arial"/>
        </w:rPr>
        <w:t>children who are compulsorily accommodated – this includes children remanded to the local authority or subject to a criminal justice supervision order with a resi</w:t>
      </w:r>
      <w:r w:rsidR="00B83C40" w:rsidRPr="008E4569">
        <w:rPr>
          <w:rFonts w:ascii="Arial" w:hAnsi="Arial" w:cs="Arial"/>
        </w:rPr>
        <w:t>dence requirement (section 21)</w:t>
      </w:r>
    </w:p>
    <w:p w14:paraId="064AD5B4" w14:textId="77777777" w:rsidR="00622815" w:rsidRPr="008E4569" w:rsidRDefault="00622815" w:rsidP="008E4569">
      <w:pPr>
        <w:pStyle w:val="Default"/>
        <w:jc w:val="both"/>
        <w:rPr>
          <w:rFonts w:ascii="Arial" w:hAnsi="Arial" w:cs="Arial"/>
        </w:rPr>
      </w:pPr>
    </w:p>
    <w:p w14:paraId="7FF4FEE1" w14:textId="178548D2" w:rsidR="00622815" w:rsidRPr="008E4569" w:rsidRDefault="00622815" w:rsidP="008E4569">
      <w:pPr>
        <w:pStyle w:val="Default"/>
        <w:jc w:val="both"/>
        <w:rPr>
          <w:rFonts w:ascii="Arial" w:hAnsi="Arial" w:cs="Arial"/>
        </w:rPr>
      </w:pPr>
      <w:r w:rsidRPr="008E4569">
        <w:rPr>
          <w:rFonts w:ascii="Arial" w:hAnsi="Arial" w:cs="Arial"/>
        </w:rPr>
        <w:t xml:space="preserve">The term </w:t>
      </w:r>
      <w:r w:rsidRPr="008E4569">
        <w:rPr>
          <w:rFonts w:ascii="Arial" w:hAnsi="Arial" w:cs="Arial"/>
          <w:b/>
          <w:bCs/>
        </w:rPr>
        <w:t xml:space="preserve">‘In Care’ </w:t>
      </w:r>
      <w:r w:rsidRPr="008E4569">
        <w:rPr>
          <w:rFonts w:ascii="Arial" w:hAnsi="Arial" w:cs="Arial"/>
        </w:rPr>
        <w:t xml:space="preserve">refers only to children who are subject to a care order by the Court under Section 31 of the Children Act 1989 - they may live with </w:t>
      </w:r>
      <w:r w:rsidR="005A4583" w:rsidRPr="008E4569">
        <w:rPr>
          <w:rFonts w:ascii="Arial" w:hAnsi="Arial" w:cs="Arial"/>
        </w:rPr>
        <w:t xml:space="preserve">foster carers, in a children’s home, in a residential school, with relatives or with parents under supervision. </w:t>
      </w:r>
    </w:p>
    <w:p w14:paraId="74E2E92F" w14:textId="77777777" w:rsidR="00622815" w:rsidRPr="008E4569" w:rsidRDefault="00622815" w:rsidP="008E4569">
      <w:pPr>
        <w:pStyle w:val="Default"/>
        <w:jc w:val="both"/>
        <w:rPr>
          <w:rFonts w:ascii="Arial" w:hAnsi="Arial" w:cs="Arial"/>
        </w:rPr>
      </w:pPr>
      <w:r w:rsidRPr="008E4569">
        <w:rPr>
          <w:rFonts w:ascii="Arial" w:hAnsi="Arial" w:cs="Arial"/>
        </w:rPr>
        <w:t xml:space="preserve">Children who are cared for on a voluntary basis are </w:t>
      </w:r>
      <w:r w:rsidRPr="008E4569">
        <w:rPr>
          <w:rFonts w:ascii="Arial" w:hAnsi="Arial" w:cs="Arial"/>
          <w:b/>
          <w:bCs/>
        </w:rPr>
        <w:t xml:space="preserve">‘accommodated’ </w:t>
      </w:r>
      <w:r w:rsidRPr="008E4569">
        <w:rPr>
          <w:rFonts w:ascii="Arial" w:hAnsi="Arial" w:cs="Arial"/>
        </w:rPr>
        <w:t xml:space="preserve">by the local authority under Section 20 of the Children Act – they may live in foster care, in a children’s home or in a residential school. </w:t>
      </w:r>
    </w:p>
    <w:p w14:paraId="40189C32" w14:textId="18CD3F8A" w:rsidR="00B105BD" w:rsidRPr="008E4569" w:rsidRDefault="00622815" w:rsidP="008E4569">
      <w:pPr>
        <w:pStyle w:val="Default"/>
        <w:jc w:val="both"/>
        <w:rPr>
          <w:rFonts w:ascii="Arial" w:hAnsi="Arial" w:cs="Arial"/>
        </w:rPr>
      </w:pPr>
      <w:r w:rsidRPr="008E4569">
        <w:rPr>
          <w:rFonts w:ascii="Arial" w:hAnsi="Arial" w:cs="Arial"/>
        </w:rPr>
        <w:t xml:space="preserve">All these groups are said to be </w:t>
      </w:r>
      <w:r w:rsidRPr="008E4569">
        <w:rPr>
          <w:rFonts w:ascii="Arial" w:hAnsi="Arial" w:cs="Arial"/>
          <w:b/>
          <w:bCs/>
        </w:rPr>
        <w:t>‘</w:t>
      </w:r>
      <w:r w:rsidR="00DB2BA0">
        <w:rPr>
          <w:rFonts w:ascii="Arial" w:hAnsi="Arial" w:cs="Arial"/>
          <w:b/>
          <w:bCs/>
        </w:rPr>
        <w:t xml:space="preserve">Children </w:t>
      </w:r>
      <w:r w:rsidRPr="008E4569">
        <w:rPr>
          <w:rFonts w:ascii="Arial" w:hAnsi="Arial" w:cs="Arial"/>
          <w:b/>
          <w:bCs/>
        </w:rPr>
        <w:t>Looked After</w:t>
      </w:r>
      <w:r w:rsidR="00DB2BA0">
        <w:rPr>
          <w:rFonts w:ascii="Arial" w:hAnsi="Arial" w:cs="Arial"/>
          <w:b/>
          <w:bCs/>
        </w:rPr>
        <w:t>’</w:t>
      </w:r>
      <w:r w:rsidRPr="008E4569">
        <w:rPr>
          <w:rFonts w:ascii="Arial" w:hAnsi="Arial" w:cs="Arial"/>
          <w:b/>
          <w:bCs/>
        </w:rPr>
        <w:t xml:space="preserve"> (</w:t>
      </w:r>
      <w:r w:rsidR="00DB2BA0">
        <w:rPr>
          <w:rFonts w:ascii="Arial" w:hAnsi="Arial" w:cs="Arial"/>
          <w:b/>
          <w:bCs/>
        </w:rPr>
        <w:t>C</w:t>
      </w:r>
      <w:r w:rsidRPr="008E4569">
        <w:rPr>
          <w:rFonts w:ascii="Arial" w:hAnsi="Arial" w:cs="Arial"/>
          <w:b/>
          <w:bCs/>
        </w:rPr>
        <w:t xml:space="preserve">LA). </w:t>
      </w:r>
      <w:r w:rsidRPr="008E4569">
        <w:rPr>
          <w:rFonts w:ascii="Arial" w:hAnsi="Arial" w:cs="Arial"/>
        </w:rPr>
        <w:t>They may be looked after by the Local Authority or may be in the care of another authority but living in Durham.</w:t>
      </w:r>
    </w:p>
    <w:p w14:paraId="0B2D0834" w14:textId="77777777" w:rsidR="00BB50B3" w:rsidRPr="008E4569" w:rsidRDefault="00BB50B3" w:rsidP="008E4569">
      <w:pPr>
        <w:pStyle w:val="Default"/>
        <w:jc w:val="both"/>
        <w:rPr>
          <w:rFonts w:ascii="Arial" w:hAnsi="Arial" w:cs="Arial"/>
        </w:rPr>
      </w:pPr>
    </w:p>
    <w:p w14:paraId="59A064CB" w14:textId="6B1C39C1" w:rsidR="00B105BD" w:rsidRPr="008E4569" w:rsidRDefault="00B10C54" w:rsidP="008E4569">
      <w:pPr>
        <w:pStyle w:val="Default"/>
        <w:jc w:val="both"/>
        <w:rPr>
          <w:rFonts w:ascii="Arial" w:hAnsi="Arial" w:cs="Arial"/>
          <w:b/>
          <w:bCs/>
        </w:rPr>
      </w:pPr>
      <w:r w:rsidRPr="008E4569">
        <w:rPr>
          <w:rFonts w:ascii="Arial" w:hAnsi="Arial" w:cs="Arial"/>
          <w:b/>
          <w:bCs/>
        </w:rPr>
        <w:t>The Education of Children Looked A</w:t>
      </w:r>
      <w:r w:rsidR="00B105BD" w:rsidRPr="008E4569">
        <w:rPr>
          <w:rFonts w:ascii="Arial" w:hAnsi="Arial" w:cs="Arial"/>
          <w:b/>
          <w:bCs/>
        </w:rPr>
        <w:t>f</w:t>
      </w:r>
      <w:r w:rsidR="0090795C" w:rsidRPr="008E4569">
        <w:rPr>
          <w:rFonts w:ascii="Arial" w:hAnsi="Arial" w:cs="Arial"/>
          <w:b/>
          <w:bCs/>
        </w:rPr>
        <w:t>ter</w:t>
      </w:r>
      <w:r w:rsidRPr="008E4569">
        <w:rPr>
          <w:rFonts w:ascii="Arial" w:hAnsi="Arial" w:cs="Arial"/>
          <w:b/>
          <w:bCs/>
        </w:rPr>
        <w:t xml:space="preserve"> and </w:t>
      </w:r>
      <w:r w:rsidR="00DB2BA0" w:rsidRPr="008E4569">
        <w:rPr>
          <w:rFonts w:ascii="Arial" w:hAnsi="Arial" w:cs="Arial"/>
          <w:b/>
          <w:bCs/>
        </w:rPr>
        <w:t xml:space="preserve">Previously </w:t>
      </w:r>
      <w:r w:rsidRPr="008E4569">
        <w:rPr>
          <w:rFonts w:ascii="Arial" w:hAnsi="Arial" w:cs="Arial"/>
          <w:b/>
          <w:bCs/>
        </w:rPr>
        <w:t xml:space="preserve">Looked After </w:t>
      </w:r>
    </w:p>
    <w:p w14:paraId="79479888" w14:textId="019FB629" w:rsidR="00672B5D" w:rsidRPr="008E4569" w:rsidRDefault="00DB2BA0" w:rsidP="008E4569">
      <w:pPr>
        <w:pStyle w:val="Default"/>
        <w:jc w:val="both"/>
        <w:rPr>
          <w:rFonts w:ascii="Arial" w:hAnsi="Arial" w:cs="Arial"/>
          <w:bCs/>
        </w:rPr>
      </w:pPr>
      <w:r>
        <w:rPr>
          <w:rFonts w:ascii="Arial" w:hAnsi="Arial" w:cs="Arial"/>
          <w:bCs/>
        </w:rPr>
        <w:t xml:space="preserve">Children </w:t>
      </w:r>
      <w:r w:rsidR="00672B5D" w:rsidRPr="008E4569">
        <w:rPr>
          <w:rFonts w:ascii="Arial" w:hAnsi="Arial" w:cs="Arial"/>
          <w:bCs/>
        </w:rPr>
        <w:t>Looked After and Previously Looked After may have some of the following issues:</w:t>
      </w:r>
    </w:p>
    <w:p w14:paraId="4AB3A2F9"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Low self esteem</w:t>
      </w:r>
    </w:p>
    <w:p w14:paraId="6880172D"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 xml:space="preserve">Poor education standards due to time out of school </w:t>
      </w:r>
    </w:p>
    <w:p w14:paraId="150608B2" w14:textId="38D84794"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Delayed social/emotional/cognitive development</w:t>
      </w:r>
    </w:p>
    <w:p w14:paraId="238844FF"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 xml:space="preserve">Have mental health issues </w:t>
      </w:r>
    </w:p>
    <w:p w14:paraId="3DCBA42F"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Be isolated with few friends</w:t>
      </w:r>
    </w:p>
    <w:p w14:paraId="486665BB"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lastRenderedPageBreak/>
        <w:t xml:space="preserve">Have behavioural issues </w:t>
      </w:r>
    </w:p>
    <w:p w14:paraId="1B599BCA"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Poor attachments to others</w:t>
      </w:r>
    </w:p>
    <w:p w14:paraId="57BA5A97" w14:textId="77777777" w:rsidR="00672B5D" w:rsidRPr="008E4569" w:rsidRDefault="00672B5D" w:rsidP="008E4569">
      <w:pPr>
        <w:pStyle w:val="Default"/>
        <w:numPr>
          <w:ilvl w:val="0"/>
          <w:numId w:val="4"/>
        </w:numPr>
        <w:jc w:val="both"/>
        <w:rPr>
          <w:rFonts w:ascii="Arial" w:hAnsi="Arial" w:cs="Arial"/>
          <w:bCs/>
        </w:rPr>
      </w:pPr>
      <w:r w:rsidRPr="008E4569">
        <w:rPr>
          <w:rFonts w:ascii="Arial" w:hAnsi="Arial" w:cs="Arial"/>
          <w:bCs/>
        </w:rPr>
        <w:t xml:space="preserve">Have a need to be private </w:t>
      </w:r>
    </w:p>
    <w:p w14:paraId="23323444" w14:textId="77777777" w:rsidR="00622815" w:rsidRPr="008E4569" w:rsidRDefault="00622815" w:rsidP="008E4569">
      <w:pPr>
        <w:pStyle w:val="Default"/>
        <w:ind w:left="720"/>
        <w:jc w:val="both"/>
        <w:rPr>
          <w:rFonts w:ascii="Arial" w:hAnsi="Arial" w:cs="Arial"/>
          <w:bCs/>
        </w:rPr>
      </w:pPr>
    </w:p>
    <w:p w14:paraId="580BCD46" w14:textId="77777777" w:rsidR="00672B5D" w:rsidRPr="008E4569" w:rsidRDefault="00672B5D" w:rsidP="008E4569">
      <w:pPr>
        <w:pStyle w:val="Default"/>
        <w:jc w:val="both"/>
        <w:rPr>
          <w:rFonts w:ascii="Arial" w:hAnsi="Arial" w:cs="Arial"/>
          <w:bCs/>
        </w:rPr>
      </w:pPr>
      <w:r w:rsidRPr="008E4569">
        <w:rPr>
          <w:rFonts w:ascii="Arial" w:hAnsi="Arial" w:cs="Arial"/>
          <w:bCs/>
        </w:rPr>
        <w:t xml:space="preserve">This makes them an extremely vulnerable group in terms of education and future life chances.  The Governing Body of The North and South West Durham Learning Federation is committed to ensuring that these children are supported as fully as possible and will ensure that the following </w:t>
      </w:r>
      <w:r w:rsidR="0019626D" w:rsidRPr="008E4569">
        <w:rPr>
          <w:rFonts w:ascii="Arial" w:hAnsi="Arial" w:cs="Arial"/>
          <w:bCs/>
        </w:rPr>
        <w:t>are in place and working effectively:</w:t>
      </w:r>
    </w:p>
    <w:p w14:paraId="57CED596" w14:textId="77777777" w:rsidR="0019626D" w:rsidRPr="008E4569" w:rsidRDefault="0019626D" w:rsidP="008E4569">
      <w:pPr>
        <w:pStyle w:val="Default"/>
        <w:jc w:val="both"/>
        <w:rPr>
          <w:rFonts w:ascii="Arial" w:hAnsi="Arial" w:cs="Arial"/>
          <w:bCs/>
        </w:rPr>
      </w:pPr>
    </w:p>
    <w:p w14:paraId="34E4CF8F" w14:textId="740D667C" w:rsidR="0019626D" w:rsidRPr="008E4569" w:rsidRDefault="0019626D" w:rsidP="008E4569">
      <w:pPr>
        <w:pStyle w:val="Default"/>
        <w:numPr>
          <w:ilvl w:val="0"/>
          <w:numId w:val="5"/>
        </w:numPr>
        <w:jc w:val="both"/>
        <w:rPr>
          <w:rFonts w:ascii="Arial" w:hAnsi="Arial" w:cs="Arial"/>
          <w:bCs/>
        </w:rPr>
      </w:pPr>
      <w:r w:rsidRPr="008E4569">
        <w:rPr>
          <w:rFonts w:ascii="Arial" w:hAnsi="Arial" w:cs="Arial"/>
          <w:bCs/>
        </w:rPr>
        <w:t xml:space="preserve">A Designated Teacher for </w:t>
      </w:r>
      <w:r w:rsidR="00DB2BA0">
        <w:rPr>
          <w:rFonts w:ascii="Arial" w:hAnsi="Arial" w:cs="Arial"/>
          <w:bCs/>
        </w:rPr>
        <w:t xml:space="preserve">Children </w:t>
      </w:r>
      <w:r w:rsidRPr="008E4569">
        <w:rPr>
          <w:rFonts w:ascii="Arial" w:hAnsi="Arial" w:cs="Arial"/>
          <w:bCs/>
        </w:rPr>
        <w:t>Looked After</w:t>
      </w:r>
      <w:r w:rsidR="004B4B82">
        <w:rPr>
          <w:rFonts w:ascii="Arial" w:hAnsi="Arial" w:cs="Arial"/>
          <w:bCs/>
        </w:rPr>
        <w:t xml:space="preserve"> &amp; Previously Looked After</w:t>
      </w:r>
      <w:r w:rsidRPr="008E4569">
        <w:rPr>
          <w:rFonts w:ascii="Arial" w:hAnsi="Arial" w:cs="Arial"/>
          <w:bCs/>
        </w:rPr>
        <w:t xml:space="preserve"> in each school.  </w:t>
      </w:r>
    </w:p>
    <w:p w14:paraId="48FB6249" w14:textId="5747F954" w:rsidR="0019626D" w:rsidRPr="008E4569" w:rsidRDefault="0019626D" w:rsidP="008E4569">
      <w:pPr>
        <w:pStyle w:val="Default"/>
        <w:numPr>
          <w:ilvl w:val="0"/>
          <w:numId w:val="5"/>
        </w:numPr>
        <w:jc w:val="both"/>
        <w:rPr>
          <w:rFonts w:ascii="Arial" w:hAnsi="Arial" w:cs="Arial"/>
          <w:bCs/>
        </w:rPr>
      </w:pPr>
      <w:r w:rsidRPr="008E4569">
        <w:rPr>
          <w:rFonts w:ascii="Arial" w:hAnsi="Arial" w:cs="Arial"/>
          <w:bCs/>
        </w:rPr>
        <w:t xml:space="preserve">Personal Education Plans for all </w:t>
      </w:r>
      <w:r w:rsidR="00DB2BA0">
        <w:rPr>
          <w:rFonts w:ascii="Arial" w:hAnsi="Arial" w:cs="Arial"/>
          <w:bCs/>
        </w:rPr>
        <w:t xml:space="preserve">Children </w:t>
      </w:r>
      <w:r w:rsidRPr="008E4569">
        <w:rPr>
          <w:rFonts w:ascii="Arial" w:hAnsi="Arial" w:cs="Arial"/>
          <w:bCs/>
        </w:rPr>
        <w:t>Looked After</w:t>
      </w:r>
      <w:r w:rsidR="004B4B82">
        <w:rPr>
          <w:rFonts w:ascii="Arial" w:hAnsi="Arial" w:cs="Arial"/>
          <w:bCs/>
        </w:rPr>
        <w:t xml:space="preserve"> &amp; Previously Looked After</w:t>
      </w:r>
      <w:r w:rsidRPr="008E4569">
        <w:rPr>
          <w:rFonts w:ascii="Arial" w:hAnsi="Arial" w:cs="Arial"/>
          <w:bCs/>
        </w:rPr>
        <w:t>.</w:t>
      </w:r>
    </w:p>
    <w:p w14:paraId="6EF67357" w14:textId="00645BC5" w:rsidR="0019626D" w:rsidRPr="008E4569" w:rsidRDefault="0019626D" w:rsidP="008E4569">
      <w:pPr>
        <w:pStyle w:val="Default"/>
        <w:numPr>
          <w:ilvl w:val="0"/>
          <w:numId w:val="5"/>
        </w:numPr>
        <w:jc w:val="both"/>
        <w:rPr>
          <w:rFonts w:ascii="Arial" w:hAnsi="Arial" w:cs="Arial"/>
          <w:bCs/>
        </w:rPr>
      </w:pPr>
      <w:r w:rsidRPr="008E4569">
        <w:rPr>
          <w:rFonts w:ascii="Arial" w:hAnsi="Arial" w:cs="Arial"/>
          <w:bCs/>
        </w:rPr>
        <w:t xml:space="preserve">All staff have a clear understanding of confidentiality and issues that affect </w:t>
      </w:r>
      <w:r w:rsidR="00DB2BA0">
        <w:rPr>
          <w:rFonts w:ascii="Arial" w:hAnsi="Arial" w:cs="Arial"/>
          <w:bCs/>
        </w:rPr>
        <w:t>children l</w:t>
      </w:r>
      <w:r w:rsidRPr="008E4569">
        <w:rPr>
          <w:rFonts w:ascii="Arial" w:hAnsi="Arial" w:cs="Arial"/>
          <w:bCs/>
        </w:rPr>
        <w:t>ooked aft</w:t>
      </w:r>
      <w:r w:rsidR="004B4B82">
        <w:rPr>
          <w:rFonts w:ascii="Arial" w:hAnsi="Arial" w:cs="Arial"/>
          <w:bCs/>
        </w:rPr>
        <w:t>e</w:t>
      </w:r>
      <w:r w:rsidRPr="008E4569">
        <w:rPr>
          <w:rFonts w:ascii="Arial" w:hAnsi="Arial" w:cs="Arial"/>
          <w:bCs/>
        </w:rPr>
        <w:t>r</w:t>
      </w:r>
      <w:r w:rsidR="004B4B82">
        <w:rPr>
          <w:rFonts w:ascii="Arial" w:hAnsi="Arial" w:cs="Arial"/>
          <w:bCs/>
        </w:rPr>
        <w:t xml:space="preserve"> and previously looked after</w:t>
      </w:r>
      <w:r w:rsidRPr="008E4569">
        <w:rPr>
          <w:rFonts w:ascii="Arial" w:hAnsi="Arial" w:cs="Arial"/>
          <w:bCs/>
        </w:rPr>
        <w:t>.</w:t>
      </w:r>
    </w:p>
    <w:p w14:paraId="7FB3D53A" w14:textId="77777777" w:rsidR="0019626D" w:rsidRPr="008E4569" w:rsidRDefault="0019626D" w:rsidP="008E4569">
      <w:pPr>
        <w:pStyle w:val="Default"/>
        <w:numPr>
          <w:ilvl w:val="0"/>
          <w:numId w:val="5"/>
        </w:numPr>
        <w:jc w:val="both"/>
        <w:rPr>
          <w:rFonts w:ascii="Arial" w:hAnsi="Arial" w:cs="Arial"/>
          <w:bCs/>
        </w:rPr>
      </w:pPr>
      <w:r w:rsidRPr="008E4569">
        <w:rPr>
          <w:rFonts w:ascii="Arial" w:hAnsi="Arial" w:cs="Arial"/>
          <w:bCs/>
        </w:rPr>
        <w:t xml:space="preserve">Effective strategies that supports the education of this vulnerable group.  </w:t>
      </w:r>
    </w:p>
    <w:p w14:paraId="3107FF64" w14:textId="77777777" w:rsidR="0019626D" w:rsidRPr="008E4569" w:rsidRDefault="0019626D" w:rsidP="008E4569">
      <w:pPr>
        <w:pStyle w:val="Default"/>
        <w:jc w:val="both"/>
        <w:rPr>
          <w:rFonts w:ascii="Arial" w:hAnsi="Arial" w:cs="Arial"/>
          <w:bCs/>
        </w:rPr>
      </w:pPr>
    </w:p>
    <w:p w14:paraId="1ADD79C5" w14:textId="77777777" w:rsidR="00CB5768" w:rsidRPr="008E4569" w:rsidRDefault="00292EF7" w:rsidP="008E4569">
      <w:pPr>
        <w:pStyle w:val="Default"/>
        <w:jc w:val="both"/>
        <w:rPr>
          <w:rFonts w:ascii="Arial" w:hAnsi="Arial" w:cs="Arial"/>
        </w:rPr>
      </w:pPr>
      <w:r w:rsidRPr="008E4569">
        <w:rPr>
          <w:rFonts w:ascii="Arial" w:hAnsi="Arial" w:cs="Arial"/>
        </w:rPr>
        <w:t xml:space="preserve">The </w:t>
      </w:r>
      <w:r w:rsidR="008B165E" w:rsidRPr="008E4569">
        <w:rPr>
          <w:rFonts w:ascii="Arial" w:hAnsi="Arial" w:cs="Arial"/>
        </w:rPr>
        <w:t xml:space="preserve">North and </w:t>
      </w:r>
      <w:r w:rsidRPr="008E4569">
        <w:rPr>
          <w:rFonts w:ascii="Arial" w:hAnsi="Arial" w:cs="Arial"/>
        </w:rPr>
        <w:t>South West Durham Learning Federation a</w:t>
      </w:r>
      <w:r w:rsidR="00B105BD" w:rsidRPr="008E4569">
        <w:rPr>
          <w:rFonts w:ascii="Arial" w:hAnsi="Arial" w:cs="Arial"/>
        </w:rPr>
        <w:t xml:space="preserve">ims to maximise opportunity for every pupil to succeed.  Children and young people who are looked after by local authorities </w:t>
      </w:r>
      <w:r w:rsidR="00B10C54" w:rsidRPr="008E4569">
        <w:rPr>
          <w:rFonts w:ascii="Arial" w:hAnsi="Arial" w:cs="Arial"/>
        </w:rPr>
        <w:t xml:space="preserve">and those who were previously looked after are </w:t>
      </w:r>
      <w:r w:rsidR="00B105BD" w:rsidRPr="008E4569">
        <w:rPr>
          <w:rFonts w:ascii="Arial" w:hAnsi="Arial" w:cs="Arial"/>
        </w:rPr>
        <w:t xml:space="preserve">the </w:t>
      </w:r>
      <w:r w:rsidR="00B10C54" w:rsidRPr="008E4569">
        <w:rPr>
          <w:rFonts w:ascii="Arial" w:hAnsi="Arial" w:cs="Arial"/>
        </w:rPr>
        <w:t xml:space="preserve">two </w:t>
      </w:r>
      <w:r w:rsidR="00B105BD" w:rsidRPr="008E4569">
        <w:rPr>
          <w:rFonts w:ascii="Arial" w:hAnsi="Arial" w:cs="Arial"/>
        </w:rPr>
        <w:t>groups most likely to underachieve nationally.  We are comm</w:t>
      </w:r>
      <w:r w:rsidR="00B10C54" w:rsidRPr="008E4569">
        <w:rPr>
          <w:rFonts w:ascii="Arial" w:hAnsi="Arial" w:cs="Arial"/>
        </w:rPr>
        <w:t>itted to supporting these</w:t>
      </w:r>
      <w:r w:rsidR="00B105BD" w:rsidRPr="008E4569">
        <w:rPr>
          <w:rFonts w:ascii="Arial" w:hAnsi="Arial" w:cs="Arial"/>
        </w:rPr>
        <w:t xml:space="preserve"> pupils to achieve their full potential alongside other pupils, to enjoy their learning and to experience success in </w:t>
      </w:r>
      <w:r w:rsidR="004B6722" w:rsidRPr="008E4569">
        <w:rPr>
          <w:rFonts w:ascii="Arial" w:hAnsi="Arial" w:cs="Arial"/>
        </w:rPr>
        <w:t xml:space="preserve">school. </w:t>
      </w:r>
    </w:p>
    <w:p w14:paraId="3D953742" w14:textId="77777777" w:rsidR="00B105BD" w:rsidRPr="008E4569" w:rsidRDefault="00B105BD" w:rsidP="008E4569">
      <w:pPr>
        <w:pStyle w:val="Default"/>
        <w:jc w:val="both"/>
        <w:rPr>
          <w:rFonts w:ascii="Arial" w:hAnsi="Arial" w:cs="Arial"/>
        </w:rPr>
      </w:pPr>
    </w:p>
    <w:p w14:paraId="2075BDC3" w14:textId="77777777" w:rsidR="001B0B0A" w:rsidRPr="008E4569" w:rsidRDefault="001B0B0A" w:rsidP="008E4569">
      <w:pPr>
        <w:pStyle w:val="Default"/>
        <w:jc w:val="both"/>
        <w:rPr>
          <w:rFonts w:ascii="Arial" w:hAnsi="Arial" w:cs="Arial"/>
          <w:b/>
          <w:bCs/>
        </w:rPr>
      </w:pPr>
    </w:p>
    <w:p w14:paraId="5FFDB30F" w14:textId="77777777" w:rsidR="00B105BD" w:rsidRPr="008E4569" w:rsidRDefault="00B105BD" w:rsidP="008E4569">
      <w:pPr>
        <w:pStyle w:val="Default"/>
        <w:jc w:val="both"/>
        <w:rPr>
          <w:rFonts w:ascii="Arial" w:hAnsi="Arial" w:cs="Arial"/>
        </w:rPr>
      </w:pPr>
      <w:r w:rsidRPr="008E4569">
        <w:rPr>
          <w:rFonts w:ascii="Arial" w:hAnsi="Arial" w:cs="Arial"/>
          <w:b/>
          <w:bCs/>
        </w:rPr>
        <w:t xml:space="preserve">Aims </w:t>
      </w:r>
    </w:p>
    <w:p w14:paraId="22CB42C2" w14:textId="77777777" w:rsidR="00B105BD" w:rsidRPr="008E4569" w:rsidRDefault="00B105BD" w:rsidP="008E4569">
      <w:pPr>
        <w:pStyle w:val="Default"/>
        <w:numPr>
          <w:ilvl w:val="0"/>
          <w:numId w:val="1"/>
        </w:numPr>
        <w:spacing w:after="30"/>
        <w:jc w:val="both"/>
        <w:rPr>
          <w:rFonts w:ascii="Arial" w:hAnsi="Arial" w:cs="Arial"/>
        </w:rPr>
      </w:pPr>
      <w:r w:rsidRPr="008E4569">
        <w:rPr>
          <w:rFonts w:ascii="Arial" w:hAnsi="Arial" w:cs="Arial"/>
        </w:rPr>
        <w:t>To work together with the Local Authorit</w:t>
      </w:r>
      <w:r w:rsidR="00386AC6" w:rsidRPr="008E4569">
        <w:rPr>
          <w:rFonts w:ascii="Arial" w:hAnsi="Arial" w:cs="Arial"/>
        </w:rPr>
        <w:t>y, Children w</w:t>
      </w:r>
      <w:r w:rsidRPr="008E4569">
        <w:rPr>
          <w:rFonts w:ascii="Arial" w:hAnsi="Arial" w:cs="Arial"/>
        </w:rPr>
        <w:t xml:space="preserve">ith </w:t>
      </w:r>
      <w:r w:rsidR="00386AC6" w:rsidRPr="008E4569">
        <w:rPr>
          <w:rFonts w:ascii="Arial" w:hAnsi="Arial" w:cs="Arial"/>
        </w:rPr>
        <w:t>Disabilities</w:t>
      </w:r>
      <w:r w:rsidRPr="008E4569">
        <w:rPr>
          <w:rFonts w:ascii="Arial" w:hAnsi="Arial" w:cs="Arial"/>
        </w:rPr>
        <w:t xml:space="preserve"> Team, Carers, </w:t>
      </w:r>
      <w:r w:rsidR="00B10C54" w:rsidRPr="008E4569">
        <w:rPr>
          <w:rFonts w:ascii="Arial" w:hAnsi="Arial" w:cs="Arial"/>
        </w:rPr>
        <w:t xml:space="preserve">Parents, </w:t>
      </w:r>
      <w:r w:rsidRPr="008E4569">
        <w:rPr>
          <w:rFonts w:ascii="Arial" w:hAnsi="Arial" w:cs="Arial"/>
        </w:rPr>
        <w:t>Medical and Nursing Services, Therapy Services</w:t>
      </w:r>
      <w:r w:rsidR="00BD4F3B" w:rsidRPr="008E4569">
        <w:rPr>
          <w:rFonts w:ascii="Arial" w:hAnsi="Arial" w:cs="Arial"/>
        </w:rPr>
        <w:t>, Post-Adoption support team</w:t>
      </w:r>
      <w:r w:rsidRPr="008E4569">
        <w:rPr>
          <w:rFonts w:ascii="Arial" w:hAnsi="Arial" w:cs="Arial"/>
        </w:rPr>
        <w:t xml:space="preserve"> and all other stakeholders in an effective partnership to ensure that the individual needs of the children are met.   </w:t>
      </w:r>
    </w:p>
    <w:p w14:paraId="6ACCCD10" w14:textId="069AB845" w:rsidR="00B105BD" w:rsidRPr="008E4569" w:rsidRDefault="00B105BD" w:rsidP="008E4569">
      <w:pPr>
        <w:pStyle w:val="Default"/>
        <w:numPr>
          <w:ilvl w:val="0"/>
          <w:numId w:val="1"/>
        </w:numPr>
        <w:spacing w:after="30"/>
        <w:jc w:val="both"/>
        <w:rPr>
          <w:rFonts w:ascii="Arial" w:hAnsi="Arial" w:cs="Arial"/>
        </w:rPr>
      </w:pPr>
      <w:r w:rsidRPr="008E4569">
        <w:rPr>
          <w:rFonts w:ascii="Arial" w:hAnsi="Arial" w:cs="Arial"/>
        </w:rPr>
        <w:t>To contribute to the provision of a successful and integrated service for children who are looked after</w:t>
      </w:r>
      <w:r w:rsidR="0059609C">
        <w:rPr>
          <w:rFonts w:ascii="Arial" w:hAnsi="Arial" w:cs="Arial"/>
        </w:rPr>
        <w:t xml:space="preserve"> and previously looked after</w:t>
      </w:r>
      <w:r w:rsidRPr="008E4569">
        <w:rPr>
          <w:rFonts w:ascii="Arial" w:hAnsi="Arial" w:cs="Arial"/>
        </w:rPr>
        <w:t xml:space="preserve"> by the LA.</w:t>
      </w:r>
    </w:p>
    <w:p w14:paraId="4DE3CEAE" w14:textId="094186FC" w:rsidR="00B105BD" w:rsidRPr="008E4569" w:rsidRDefault="00B105BD" w:rsidP="008E4569">
      <w:pPr>
        <w:pStyle w:val="Default"/>
        <w:numPr>
          <w:ilvl w:val="0"/>
          <w:numId w:val="1"/>
        </w:numPr>
        <w:spacing w:after="30"/>
        <w:jc w:val="both"/>
        <w:rPr>
          <w:rFonts w:ascii="Arial" w:hAnsi="Arial" w:cs="Arial"/>
        </w:rPr>
      </w:pPr>
      <w:r w:rsidRPr="008E4569">
        <w:rPr>
          <w:rFonts w:ascii="Arial" w:hAnsi="Arial" w:cs="Arial"/>
        </w:rPr>
        <w:t>To ensure that children who are looked</w:t>
      </w:r>
      <w:r w:rsidR="007B2C36">
        <w:rPr>
          <w:rFonts w:ascii="Arial" w:hAnsi="Arial" w:cs="Arial"/>
        </w:rPr>
        <w:t xml:space="preserve"> after and previously looked after</w:t>
      </w:r>
      <w:r w:rsidRPr="008E4569">
        <w:rPr>
          <w:rFonts w:ascii="Arial" w:hAnsi="Arial" w:cs="Arial"/>
        </w:rPr>
        <w:t xml:space="preserve"> have equality of opportunity in school, enabling them to access, experience and benefit from education alongside peers and respecting their right of anonymity if this is their wish.</w:t>
      </w:r>
    </w:p>
    <w:p w14:paraId="377CCA65" w14:textId="33D55DEB" w:rsidR="00B105BD" w:rsidRPr="008E4569" w:rsidRDefault="00B105BD" w:rsidP="008E4569">
      <w:pPr>
        <w:pStyle w:val="Default"/>
        <w:numPr>
          <w:ilvl w:val="0"/>
          <w:numId w:val="1"/>
        </w:numPr>
        <w:jc w:val="both"/>
        <w:rPr>
          <w:rFonts w:ascii="Arial" w:hAnsi="Arial" w:cs="Arial"/>
        </w:rPr>
      </w:pPr>
      <w:r w:rsidRPr="008E4569">
        <w:rPr>
          <w:rFonts w:ascii="Arial" w:hAnsi="Arial" w:cs="Arial"/>
        </w:rPr>
        <w:t xml:space="preserve">To comply with the LA guidelines on the education and care of </w:t>
      </w:r>
      <w:r w:rsidR="004B4B82">
        <w:rPr>
          <w:rFonts w:ascii="Arial" w:hAnsi="Arial" w:cs="Arial"/>
        </w:rPr>
        <w:t xml:space="preserve">children </w:t>
      </w:r>
      <w:r w:rsidRPr="008E4569">
        <w:rPr>
          <w:rFonts w:ascii="Arial" w:hAnsi="Arial" w:cs="Arial"/>
        </w:rPr>
        <w:t xml:space="preserve">looked after </w:t>
      </w:r>
      <w:r w:rsidR="0059609C">
        <w:rPr>
          <w:rFonts w:ascii="Arial" w:hAnsi="Arial" w:cs="Arial"/>
        </w:rPr>
        <w:t xml:space="preserve">and previously looked after </w:t>
      </w:r>
      <w:r w:rsidRPr="008E4569">
        <w:rPr>
          <w:rFonts w:ascii="Arial" w:hAnsi="Arial" w:cs="Arial"/>
        </w:rPr>
        <w:t xml:space="preserve">and young people. </w:t>
      </w:r>
    </w:p>
    <w:p w14:paraId="496D4EB8" w14:textId="304CAF18" w:rsidR="00C32511" w:rsidRPr="008E4569" w:rsidRDefault="00C32511" w:rsidP="008E4569">
      <w:pPr>
        <w:pStyle w:val="Default"/>
        <w:numPr>
          <w:ilvl w:val="0"/>
          <w:numId w:val="1"/>
        </w:numPr>
        <w:jc w:val="both"/>
        <w:rPr>
          <w:rFonts w:ascii="Arial" w:hAnsi="Arial" w:cs="Arial"/>
        </w:rPr>
      </w:pPr>
      <w:r w:rsidRPr="008E4569">
        <w:rPr>
          <w:rFonts w:ascii="Arial" w:hAnsi="Arial" w:cs="Arial"/>
        </w:rPr>
        <w:t>To ensure that suitable advice and information is shared for the purpose of promoting the educational achievement of previously looked</w:t>
      </w:r>
      <w:r w:rsidR="004B4B82">
        <w:rPr>
          <w:rFonts w:ascii="Arial" w:hAnsi="Arial" w:cs="Arial"/>
        </w:rPr>
        <w:t xml:space="preserve"> </w:t>
      </w:r>
      <w:r w:rsidRPr="008E4569">
        <w:rPr>
          <w:rFonts w:ascii="Arial" w:hAnsi="Arial" w:cs="Arial"/>
        </w:rPr>
        <w:t xml:space="preserve">after children.  </w:t>
      </w:r>
    </w:p>
    <w:p w14:paraId="0171D45F" w14:textId="75C71420" w:rsidR="00C32511" w:rsidRPr="008E4569" w:rsidRDefault="00C32511" w:rsidP="008E4569">
      <w:pPr>
        <w:pStyle w:val="Default"/>
        <w:numPr>
          <w:ilvl w:val="0"/>
          <w:numId w:val="1"/>
        </w:numPr>
        <w:jc w:val="both"/>
        <w:rPr>
          <w:rFonts w:ascii="Arial" w:hAnsi="Arial" w:cs="Arial"/>
        </w:rPr>
      </w:pPr>
      <w:r w:rsidRPr="008E4569">
        <w:rPr>
          <w:rFonts w:ascii="Arial" w:hAnsi="Arial" w:cs="Arial"/>
        </w:rPr>
        <w:t xml:space="preserve">To undertake any </w:t>
      </w:r>
      <w:r w:rsidR="00330A29" w:rsidRPr="008E4569">
        <w:rPr>
          <w:rFonts w:ascii="Arial" w:hAnsi="Arial" w:cs="Arial"/>
        </w:rPr>
        <w:t>activity</w:t>
      </w:r>
      <w:r w:rsidRPr="008E4569">
        <w:rPr>
          <w:rFonts w:ascii="Arial" w:hAnsi="Arial" w:cs="Arial"/>
        </w:rPr>
        <w:t xml:space="preserve"> </w:t>
      </w:r>
      <w:r w:rsidR="00945E26" w:rsidRPr="008E4569">
        <w:rPr>
          <w:rFonts w:ascii="Arial" w:hAnsi="Arial" w:cs="Arial"/>
        </w:rPr>
        <w:t xml:space="preserve">that </w:t>
      </w:r>
      <w:r w:rsidRPr="008E4569">
        <w:rPr>
          <w:rFonts w:ascii="Arial" w:hAnsi="Arial" w:cs="Arial"/>
        </w:rPr>
        <w:t xml:space="preserve">the school considers appropriate whereby that activity will promote the educational achievement of </w:t>
      </w:r>
      <w:r w:rsidR="00DB2BA0">
        <w:rPr>
          <w:rFonts w:ascii="Arial" w:hAnsi="Arial" w:cs="Arial"/>
        </w:rPr>
        <w:t xml:space="preserve">Children </w:t>
      </w:r>
      <w:r w:rsidRPr="008E4569">
        <w:rPr>
          <w:rFonts w:ascii="Arial" w:hAnsi="Arial" w:cs="Arial"/>
        </w:rPr>
        <w:t xml:space="preserve">Looked After or </w:t>
      </w:r>
      <w:r w:rsidR="00330A29" w:rsidRPr="008E4569">
        <w:rPr>
          <w:rFonts w:ascii="Arial" w:hAnsi="Arial" w:cs="Arial"/>
        </w:rPr>
        <w:t>P</w:t>
      </w:r>
      <w:r w:rsidRPr="008E4569">
        <w:rPr>
          <w:rFonts w:ascii="Arial" w:hAnsi="Arial" w:cs="Arial"/>
        </w:rPr>
        <w:t>reviously Looked After</w:t>
      </w:r>
      <w:r w:rsidR="00DB2BA0">
        <w:rPr>
          <w:rFonts w:ascii="Arial" w:hAnsi="Arial" w:cs="Arial"/>
        </w:rPr>
        <w:t>.</w:t>
      </w:r>
      <w:r w:rsidRPr="008E4569">
        <w:rPr>
          <w:rFonts w:ascii="Arial" w:hAnsi="Arial" w:cs="Arial"/>
        </w:rPr>
        <w:t xml:space="preserve">  </w:t>
      </w:r>
    </w:p>
    <w:p w14:paraId="06ECE6BB" w14:textId="77777777" w:rsidR="00B105BD" w:rsidRPr="008E4569" w:rsidRDefault="00B105BD" w:rsidP="008E4569">
      <w:pPr>
        <w:pStyle w:val="Default"/>
        <w:ind w:left="720"/>
        <w:jc w:val="both"/>
        <w:rPr>
          <w:rFonts w:ascii="Arial" w:hAnsi="Arial" w:cs="Arial"/>
        </w:rPr>
      </w:pPr>
    </w:p>
    <w:p w14:paraId="495C3979" w14:textId="77777777" w:rsidR="00B105BD" w:rsidRPr="008E4569" w:rsidRDefault="00B105BD" w:rsidP="008E4569">
      <w:pPr>
        <w:pStyle w:val="Default"/>
        <w:jc w:val="both"/>
        <w:rPr>
          <w:rFonts w:ascii="Arial" w:hAnsi="Arial" w:cs="Arial"/>
        </w:rPr>
      </w:pPr>
      <w:r w:rsidRPr="008E4569">
        <w:rPr>
          <w:rFonts w:ascii="Arial" w:hAnsi="Arial" w:cs="Arial"/>
          <w:b/>
          <w:bCs/>
        </w:rPr>
        <w:t xml:space="preserve">To ensure these aims are achieved </w:t>
      </w:r>
      <w:r w:rsidR="00292EF7" w:rsidRPr="008E4569">
        <w:rPr>
          <w:rFonts w:ascii="Arial" w:hAnsi="Arial" w:cs="Arial"/>
          <w:b/>
          <w:bCs/>
        </w:rPr>
        <w:t xml:space="preserve">The </w:t>
      </w:r>
      <w:r w:rsidR="009F3CF8" w:rsidRPr="008E4569">
        <w:rPr>
          <w:rFonts w:ascii="Arial" w:hAnsi="Arial" w:cs="Arial"/>
          <w:b/>
          <w:bCs/>
        </w:rPr>
        <w:t xml:space="preserve">North and </w:t>
      </w:r>
      <w:r w:rsidR="00292EF7" w:rsidRPr="008E4569">
        <w:rPr>
          <w:rFonts w:ascii="Arial" w:hAnsi="Arial" w:cs="Arial"/>
          <w:b/>
          <w:bCs/>
        </w:rPr>
        <w:t>South West Durham Learning Federation</w:t>
      </w:r>
      <w:r w:rsidRPr="008E4569">
        <w:rPr>
          <w:rFonts w:ascii="Arial" w:hAnsi="Arial" w:cs="Arial"/>
          <w:b/>
          <w:bCs/>
        </w:rPr>
        <w:t xml:space="preserve"> will: </w:t>
      </w:r>
    </w:p>
    <w:p w14:paraId="7215BC5F" w14:textId="3EA63B6E" w:rsidR="0090795C" w:rsidRPr="008E4569" w:rsidRDefault="00B83C40" w:rsidP="008E4569">
      <w:pPr>
        <w:pStyle w:val="Default"/>
        <w:numPr>
          <w:ilvl w:val="0"/>
          <w:numId w:val="2"/>
        </w:numPr>
        <w:spacing w:after="30"/>
        <w:jc w:val="both"/>
        <w:rPr>
          <w:rFonts w:ascii="Arial" w:hAnsi="Arial" w:cs="Arial"/>
        </w:rPr>
      </w:pPr>
      <w:r w:rsidRPr="008E4569">
        <w:rPr>
          <w:rFonts w:ascii="Arial" w:hAnsi="Arial" w:cs="Arial"/>
        </w:rPr>
        <w:t>Identify a Designated T</w:t>
      </w:r>
      <w:r w:rsidR="00B105BD" w:rsidRPr="008E4569">
        <w:rPr>
          <w:rFonts w:ascii="Arial" w:hAnsi="Arial" w:cs="Arial"/>
        </w:rPr>
        <w:t xml:space="preserve">eacher </w:t>
      </w:r>
      <w:r w:rsidR="00292EF7" w:rsidRPr="008E4569">
        <w:rPr>
          <w:rFonts w:ascii="Arial" w:hAnsi="Arial" w:cs="Arial"/>
        </w:rPr>
        <w:t xml:space="preserve">for each school </w:t>
      </w:r>
      <w:r w:rsidR="00B105BD" w:rsidRPr="008E4569">
        <w:rPr>
          <w:rFonts w:ascii="Arial" w:hAnsi="Arial" w:cs="Arial"/>
        </w:rPr>
        <w:t xml:space="preserve">to co-ordinate the education of </w:t>
      </w:r>
      <w:r w:rsidR="00DB2BA0">
        <w:rPr>
          <w:rFonts w:ascii="Arial" w:hAnsi="Arial" w:cs="Arial"/>
        </w:rPr>
        <w:t xml:space="preserve">children </w:t>
      </w:r>
      <w:r w:rsidR="00B105BD" w:rsidRPr="008E4569">
        <w:rPr>
          <w:rFonts w:ascii="Arial" w:hAnsi="Arial" w:cs="Arial"/>
        </w:rPr>
        <w:t>looked after</w:t>
      </w:r>
      <w:r w:rsidR="00330A29" w:rsidRPr="008E4569">
        <w:rPr>
          <w:rFonts w:ascii="Arial" w:hAnsi="Arial" w:cs="Arial"/>
        </w:rPr>
        <w:t xml:space="preserve"> and previously looked after. </w:t>
      </w:r>
    </w:p>
    <w:p w14:paraId="46E86FC3" w14:textId="6205A08B" w:rsidR="00B83C40" w:rsidRPr="008E4569" w:rsidRDefault="00B83C40" w:rsidP="008E4569">
      <w:pPr>
        <w:pStyle w:val="Default"/>
        <w:numPr>
          <w:ilvl w:val="0"/>
          <w:numId w:val="2"/>
        </w:numPr>
        <w:spacing w:after="30"/>
        <w:jc w:val="both"/>
        <w:rPr>
          <w:rFonts w:ascii="Arial" w:hAnsi="Arial" w:cs="Arial"/>
        </w:rPr>
      </w:pPr>
      <w:r w:rsidRPr="008E4569">
        <w:rPr>
          <w:rFonts w:ascii="Arial" w:hAnsi="Arial" w:cs="Arial"/>
        </w:rPr>
        <w:lastRenderedPageBreak/>
        <w:t xml:space="preserve">Identify a named member of The Governing Body to oversee the provision for </w:t>
      </w:r>
      <w:r w:rsidR="00DB2BA0">
        <w:rPr>
          <w:rFonts w:ascii="Arial" w:hAnsi="Arial" w:cs="Arial"/>
        </w:rPr>
        <w:t xml:space="preserve">children </w:t>
      </w:r>
      <w:r w:rsidRPr="008E4569">
        <w:rPr>
          <w:rFonts w:ascii="Arial" w:hAnsi="Arial" w:cs="Arial"/>
        </w:rPr>
        <w:t xml:space="preserve">looked after and previously looked after.  </w:t>
      </w:r>
    </w:p>
    <w:p w14:paraId="5E14715E" w14:textId="36826B2A" w:rsidR="00B105BD" w:rsidRPr="008E4569" w:rsidRDefault="008E32E8" w:rsidP="008E4569">
      <w:pPr>
        <w:pStyle w:val="Default"/>
        <w:numPr>
          <w:ilvl w:val="0"/>
          <w:numId w:val="2"/>
        </w:numPr>
        <w:spacing w:after="30"/>
        <w:jc w:val="both"/>
        <w:rPr>
          <w:rFonts w:ascii="Arial" w:hAnsi="Arial" w:cs="Arial"/>
        </w:rPr>
      </w:pPr>
      <w:r w:rsidRPr="008E4569">
        <w:rPr>
          <w:rFonts w:ascii="Arial" w:hAnsi="Arial" w:cs="Arial"/>
        </w:rPr>
        <w:t>E</w:t>
      </w:r>
      <w:r w:rsidR="00B105BD" w:rsidRPr="008E4569">
        <w:rPr>
          <w:rFonts w:ascii="Arial" w:hAnsi="Arial" w:cs="Arial"/>
        </w:rPr>
        <w:t xml:space="preserve">nsure that staff in the school are aware of any </w:t>
      </w:r>
      <w:r w:rsidR="00DB2BA0">
        <w:rPr>
          <w:rFonts w:ascii="Arial" w:hAnsi="Arial" w:cs="Arial"/>
        </w:rPr>
        <w:t xml:space="preserve">children </w:t>
      </w:r>
      <w:r w:rsidR="00B105BD" w:rsidRPr="008E4569">
        <w:rPr>
          <w:rFonts w:ascii="Arial" w:hAnsi="Arial" w:cs="Arial"/>
        </w:rPr>
        <w:t xml:space="preserve">looked after </w:t>
      </w:r>
      <w:r w:rsidR="00330A29" w:rsidRPr="008E4569">
        <w:rPr>
          <w:rFonts w:ascii="Arial" w:hAnsi="Arial" w:cs="Arial"/>
        </w:rPr>
        <w:t xml:space="preserve">and previously looked after </w:t>
      </w:r>
      <w:r w:rsidR="00B105BD" w:rsidRPr="008E4569">
        <w:rPr>
          <w:rFonts w:ascii="Arial" w:hAnsi="Arial" w:cs="Arial"/>
        </w:rPr>
        <w:t xml:space="preserve">and understand individual circumstances including parental rights and access. </w:t>
      </w:r>
    </w:p>
    <w:p w14:paraId="514E01B5" w14:textId="77777777"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Liaise effectively with other agencies involved with the child and ensure school is represented at review meetings.</w:t>
      </w:r>
    </w:p>
    <w:p w14:paraId="38A45F6F" w14:textId="77777777"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Work in partnership with carers, parents and others with parental responsibil</w:t>
      </w:r>
      <w:r w:rsidR="00330A29" w:rsidRPr="008E4569">
        <w:rPr>
          <w:rFonts w:ascii="Arial" w:hAnsi="Arial" w:cs="Arial"/>
        </w:rPr>
        <w:t>ity to ensure that the child</w:t>
      </w:r>
      <w:r w:rsidRPr="008E4569">
        <w:rPr>
          <w:rFonts w:ascii="Arial" w:hAnsi="Arial" w:cs="Arial"/>
        </w:rPr>
        <w:t xml:space="preserve"> receive</w:t>
      </w:r>
      <w:r w:rsidR="00330A29" w:rsidRPr="008E4569">
        <w:rPr>
          <w:rFonts w:ascii="Arial" w:hAnsi="Arial" w:cs="Arial"/>
        </w:rPr>
        <w:t>s their full entitlement</w:t>
      </w:r>
      <w:r w:rsidRPr="008E4569">
        <w:rPr>
          <w:rFonts w:ascii="Arial" w:hAnsi="Arial" w:cs="Arial"/>
        </w:rPr>
        <w:t xml:space="preserve"> including provision and access to school news and information. </w:t>
      </w:r>
    </w:p>
    <w:p w14:paraId="14EE07A2" w14:textId="77777777"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Ensure that all records are kep</w:t>
      </w:r>
      <w:r w:rsidR="00E37DCE" w:rsidRPr="008E4569">
        <w:rPr>
          <w:rFonts w:ascii="Arial" w:hAnsi="Arial" w:cs="Arial"/>
        </w:rPr>
        <w:t xml:space="preserve">t and maintained appropriately via Welfare Call </w:t>
      </w:r>
      <w:proofErr w:type="spellStart"/>
      <w:r w:rsidR="00E37DCE" w:rsidRPr="008E4569">
        <w:rPr>
          <w:rFonts w:ascii="Arial" w:hAnsi="Arial" w:cs="Arial"/>
        </w:rPr>
        <w:t>ePEP</w:t>
      </w:r>
      <w:proofErr w:type="spellEnd"/>
      <w:r w:rsidR="00E37DCE" w:rsidRPr="008E4569">
        <w:rPr>
          <w:rFonts w:ascii="Arial" w:hAnsi="Arial" w:cs="Arial"/>
        </w:rPr>
        <w:t xml:space="preserve"> system.  </w:t>
      </w:r>
    </w:p>
    <w:p w14:paraId="0AA79152" w14:textId="23F3BB00"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Provide information to the Governing Body and LA about the progress and outcomes of</w:t>
      </w:r>
      <w:r w:rsidR="005A4583">
        <w:rPr>
          <w:rFonts w:ascii="Arial" w:hAnsi="Arial" w:cs="Arial"/>
        </w:rPr>
        <w:t xml:space="preserve"> children</w:t>
      </w:r>
      <w:r w:rsidRPr="008E4569">
        <w:rPr>
          <w:rFonts w:ascii="Arial" w:hAnsi="Arial" w:cs="Arial"/>
        </w:rPr>
        <w:t xml:space="preserve"> looked after </w:t>
      </w:r>
      <w:r w:rsidR="00330A29" w:rsidRPr="008E4569">
        <w:rPr>
          <w:rFonts w:ascii="Arial" w:hAnsi="Arial" w:cs="Arial"/>
        </w:rPr>
        <w:t xml:space="preserve">and previously looked after </w:t>
      </w:r>
      <w:r w:rsidRPr="008E4569">
        <w:rPr>
          <w:rFonts w:ascii="Arial" w:hAnsi="Arial" w:cs="Arial"/>
        </w:rPr>
        <w:t xml:space="preserve">on the school roll. </w:t>
      </w:r>
    </w:p>
    <w:p w14:paraId="597EA47E" w14:textId="5FC2BA47" w:rsidR="00B105BD" w:rsidRPr="008E4569" w:rsidRDefault="00B105BD" w:rsidP="008E4569">
      <w:pPr>
        <w:pStyle w:val="Default"/>
        <w:numPr>
          <w:ilvl w:val="0"/>
          <w:numId w:val="2"/>
        </w:numPr>
        <w:jc w:val="both"/>
        <w:rPr>
          <w:rFonts w:ascii="Arial" w:hAnsi="Arial" w:cs="Arial"/>
        </w:rPr>
      </w:pPr>
      <w:r w:rsidRPr="008E4569">
        <w:rPr>
          <w:rFonts w:ascii="Arial" w:hAnsi="Arial" w:cs="Arial"/>
        </w:rPr>
        <w:t xml:space="preserve">Secure training for the designated teacher or others appropriate to ensure that the school can meet the needs of </w:t>
      </w:r>
      <w:r w:rsidR="005A4583">
        <w:rPr>
          <w:rFonts w:ascii="Arial" w:hAnsi="Arial" w:cs="Arial"/>
        </w:rPr>
        <w:t xml:space="preserve">children </w:t>
      </w:r>
      <w:r w:rsidRPr="008E4569">
        <w:rPr>
          <w:rFonts w:ascii="Arial" w:hAnsi="Arial" w:cs="Arial"/>
        </w:rPr>
        <w:t xml:space="preserve">looked after </w:t>
      </w:r>
      <w:r w:rsidR="00330A29" w:rsidRPr="008E4569">
        <w:rPr>
          <w:rFonts w:ascii="Arial" w:hAnsi="Arial" w:cs="Arial"/>
        </w:rPr>
        <w:t>and previously looked after</w:t>
      </w:r>
      <w:r w:rsidRPr="008E4569">
        <w:rPr>
          <w:rFonts w:ascii="Arial" w:hAnsi="Arial" w:cs="Arial"/>
        </w:rPr>
        <w:t xml:space="preserve">. </w:t>
      </w:r>
    </w:p>
    <w:p w14:paraId="4F8A96AF" w14:textId="315E96E6" w:rsidR="00B105BD" w:rsidRPr="005A4583" w:rsidRDefault="00945E26" w:rsidP="00563CE5">
      <w:pPr>
        <w:pStyle w:val="Default"/>
        <w:numPr>
          <w:ilvl w:val="0"/>
          <w:numId w:val="2"/>
        </w:numPr>
        <w:jc w:val="both"/>
        <w:rPr>
          <w:rFonts w:ascii="Arial" w:hAnsi="Arial" w:cs="Arial"/>
        </w:rPr>
      </w:pPr>
      <w:r w:rsidRPr="005A4583">
        <w:rPr>
          <w:rFonts w:ascii="Arial" w:hAnsi="Arial" w:cs="Arial"/>
          <w:color w:val="auto"/>
        </w:rPr>
        <w:t xml:space="preserve">Ensure that </w:t>
      </w:r>
      <w:r w:rsidR="00330A29" w:rsidRPr="005A4583">
        <w:rPr>
          <w:rFonts w:ascii="Arial" w:hAnsi="Arial" w:cs="Arial"/>
          <w:color w:val="auto"/>
        </w:rPr>
        <w:t xml:space="preserve">pupil premium plus </w:t>
      </w:r>
      <w:r w:rsidR="002C68DA" w:rsidRPr="005A4583">
        <w:rPr>
          <w:rFonts w:ascii="Arial" w:hAnsi="Arial" w:cs="Arial"/>
          <w:color w:val="auto"/>
        </w:rPr>
        <w:t xml:space="preserve">(PP+) </w:t>
      </w:r>
      <w:r w:rsidR="00E37DCE" w:rsidRPr="005A4583">
        <w:rPr>
          <w:rFonts w:ascii="Arial" w:hAnsi="Arial" w:cs="Arial"/>
          <w:color w:val="auto"/>
        </w:rPr>
        <w:t xml:space="preserve">funding </w:t>
      </w:r>
      <w:r w:rsidR="0090795C" w:rsidRPr="005A4583">
        <w:rPr>
          <w:rFonts w:ascii="Arial" w:hAnsi="Arial" w:cs="Arial"/>
          <w:color w:val="auto"/>
        </w:rPr>
        <w:t xml:space="preserve">for each </w:t>
      </w:r>
      <w:r w:rsidR="005A4583" w:rsidRPr="005A4583">
        <w:rPr>
          <w:rFonts w:ascii="Arial" w:hAnsi="Arial" w:cs="Arial"/>
          <w:color w:val="auto"/>
        </w:rPr>
        <w:t xml:space="preserve">child </w:t>
      </w:r>
      <w:r w:rsidR="0090795C" w:rsidRPr="005A4583">
        <w:rPr>
          <w:rFonts w:ascii="Arial" w:hAnsi="Arial" w:cs="Arial"/>
          <w:color w:val="auto"/>
        </w:rPr>
        <w:t>looked a</w:t>
      </w:r>
      <w:r w:rsidR="006B06BA" w:rsidRPr="005A4583">
        <w:rPr>
          <w:rFonts w:ascii="Arial" w:hAnsi="Arial" w:cs="Arial"/>
          <w:color w:val="auto"/>
        </w:rPr>
        <w:t xml:space="preserve">fter </w:t>
      </w:r>
      <w:r w:rsidR="00E52D6F" w:rsidRPr="005A4583">
        <w:rPr>
          <w:rFonts w:ascii="Arial" w:hAnsi="Arial" w:cs="Arial"/>
          <w:color w:val="auto"/>
        </w:rPr>
        <w:t xml:space="preserve">and previously looked after </w:t>
      </w:r>
      <w:r w:rsidR="006B06BA" w:rsidRPr="005A4583">
        <w:rPr>
          <w:rFonts w:ascii="Arial" w:hAnsi="Arial" w:cs="Arial"/>
          <w:color w:val="auto"/>
        </w:rPr>
        <w:t>is used to support educa</w:t>
      </w:r>
      <w:r w:rsidR="00E37DCE" w:rsidRPr="005A4583">
        <w:rPr>
          <w:rFonts w:ascii="Arial" w:hAnsi="Arial" w:cs="Arial"/>
          <w:color w:val="auto"/>
        </w:rPr>
        <w:t xml:space="preserve">tional progress and achievement and to support social, emotional and mental health outcomes.  </w:t>
      </w:r>
    </w:p>
    <w:p w14:paraId="741F6629" w14:textId="77777777" w:rsidR="001B0B0A" w:rsidRPr="008E4569" w:rsidRDefault="001B0B0A" w:rsidP="008E4569">
      <w:pPr>
        <w:pStyle w:val="Default"/>
        <w:jc w:val="both"/>
        <w:rPr>
          <w:rFonts w:ascii="Arial" w:hAnsi="Arial" w:cs="Arial"/>
          <w:b/>
          <w:bCs/>
        </w:rPr>
      </w:pPr>
    </w:p>
    <w:p w14:paraId="739F1D11" w14:textId="77777777" w:rsidR="00D25EBE" w:rsidRPr="008E4569" w:rsidRDefault="00D25EBE" w:rsidP="008E4569">
      <w:pPr>
        <w:pStyle w:val="Default"/>
        <w:jc w:val="both"/>
        <w:rPr>
          <w:rFonts w:ascii="Arial" w:hAnsi="Arial" w:cs="Arial"/>
          <w:b/>
          <w:bCs/>
        </w:rPr>
      </w:pPr>
    </w:p>
    <w:p w14:paraId="3A2AFDDA" w14:textId="77777777" w:rsidR="00B105BD" w:rsidRPr="008E4569" w:rsidRDefault="00B105BD" w:rsidP="008E4569">
      <w:pPr>
        <w:pStyle w:val="Default"/>
        <w:jc w:val="both"/>
        <w:rPr>
          <w:rFonts w:ascii="Arial" w:hAnsi="Arial" w:cs="Arial"/>
        </w:rPr>
      </w:pPr>
      <w:r w:rsidRPr="008E4569">
        <w:rPr>
          <w:rFonts w:ascii="Arial" w:hAnsi="Arial" w:cs="Arial"/>
          <w:b/>
          <w:bCs/>
        </w:rPr>
        <w:t>Roles and responsibilities in school:</w:t>
      </w:r>
    </w:p>
    <w:p w14:paraId="1E596499" w14:textId="77777777" w:rsidR="00B105BD" w:rsidRPr="008E4569" w:rsidRDefault="00B105BD" w:rsidP="008E4569">
      <w:pPr>
        <w:pStyle w:val="Default"/>
        <w:jc w:val="both"/>
        <w:rPr>
          <w:rFonts w:ascii="Arial" w:hAnsi="Arial" w:cs="Arial"/>
        </w:rPr>
      </w:pPr>
    </w:p>
    <w:p w14:paraId="6674F13C" w14:textId="77777777" w:rsidR="00B105BD" w:rsidRPr="008E4569" w:rsidRDefault="00B105BD" w:rsidP="008E4569">
      <w:pPr>
        <w:pStyle w:val="Default"/>
        <w:jc w:val="both"/>
        <w:rPr>
          <w:rFonts w:ascii="Arial" w:hAnsi="Arial" w:cs="Arial"/>
          <w:b/>
        </w:rPr>
      </w:pPr>
      <w:r w:rsidRPr="008E4569">
        <w:rPr>
          <w:rFonts w:ascii="Arial" w:hAnsi="Arial" w:cs="Arial"/>
          <w:b/>
        </w:rPr>
        <w:t xml:space="preserve">The Governing Body </w:t>
      </w:r>
    </w:p>
    <w:p w14:paraId="2F5778B8" w14:textId="42695AB6" w:rsidR="00B105BD" w:rsidRPr="008E4569" w:rsidRDefault="00B105BD" w:rsidP="008E4569">
      <w:pPr>
        <w:pStyle w:val="Default"/>
        <w:jc w:val="both"/>
        <w:rPr>
          <w:rFonts w:ascii="Arial" w:hAnsi="Arial" w:cs="Arial"/>
        </w:rPr>
      </w:pPr>
      <w:r w:rsidRPr="008E4569">
        <w:rPr>
          <w:rFonts w:ascii="Arial" w:hAnsi="Arial" w:cs="Arial"/>
        </w:rPr>
        <w:t xml:space="preserve">Governors will fulfil their responsibilities to </w:t>
      </w:r>
      <w:r w:rsidR="005A4583">
        <w:rPr>
          <w:rFonts w:ascii="Arial" w:hAnsi="Arial" w:cs="Arial"/>
        </w:rPr>
        <w:t xml:space="preserve">children </w:t>
      </w:r>
      <w:r w:rsidRPr="008E4569">
        <w:rPr>
          <w:rFonts w:ascii="Arial" w:hAnsi="Arial" w:cs="Arial"/>
        </w:rPr>
        <w:t xml:space="preserve">looked after </w:t>
      </w:r>
      <w:r w:rsidR="000B7984" w:rsidRPr="008E4569">
        <w:rPr>
          <w:rFonts w:ascii="Arial" w:hAnsi="Arial" w:cs="Arial"/>
        </w:rPr>
        <w:t xml:space="preserve">and previously looked after </w:t>
      </w:r>
      <w:r w:rsidRPr="008E4569">
        <w:rPr>
          <w:rFonts w:ascii="Arial" w:hAnsi="Arial" w:cs="Arial"/>
        </w:rPr>
        <w:t xml:space="preserve">through: </w:t>
      </w:r>
    </w:p>
    <w:p w14:paraId="49BEF03A" w14:textId="77777777"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Ensuring that this policy is implemented.</w:t>
      </w:r>
    </w:p>
    <w:p w14:paraId="3D12C28D" w14:textId="74B708F6"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 xml:space="preserve">Nominating a governor to maintain interest in the well-being of </w:t>
      </w:r>
      <w:r w:rsidR="005A4583">
        <w:rPr>
          <w:rFonts w:ascii="Arial" w:hAnsi="Arial" w:cs="Arial"/>
        </w:rPr>
        <w:t xml:space="preserve">children </w:t>
      </w:r>
      <w:r w:rsidRPr="008E4569">
        <w:rPr>
          <w:rFonts w:ascii="Arial" w:hAnsi="Arial" w:cs="Arial"/>
        </w:rPr>
        <w:t xml:space="preserve">looked after </w:t>
      </w:r>
      <w:r w:rsidR="000B7984" w:rsidRPr="008E4569">
        <w:rPr>
          <w:rFonts w:ascii="Arial" w:hAnsi="Arial" w:cs="Arial"/>
        </w:rPr>
        <w:t>and previously looked after</w:t>
      </w:r>
      <w:r w:rsidRPr="008E4569">
        <w:rPr>
          <w:rFonts w:ascii="Arial" w:hAnsi="Arial" w:cs="Arial"/>
        </w:rPr>
        <w:t xml:space="preserve">. </w:t>
      </w:r>
    </w:p>
    <w:p w14:paraId="13BE8121" w14:textId="77777777" w:rsidR="00B105BD" w:rsidRPr="008E4569" w:rsidRDefault="00B105BD" w:rsidP="008E4569">
      <w:pPr>
        <w:pStyle w:val="Default"/>
        <w:numPr>
          <w:ilvl w:val="0"/>
          <w:numId w:val="2"/>
        </w:numPr>
        <w:spacing w:after="30"/>
        <w:jc w:val="both"/>
        <w:rPr>
          <w:rFonts w:ascii="Arial" w:hAnsi="Arial" w:cs="Arial"/>
        </w:rPr>
      </w:pPr>
      <w:r w:rsidRPr="008E4569">
        <w:rPr>
          <w:rFonts w:ascii="Arial" w:hAnsi="Arial" w:cs="Arial"/>
        </w:rPr>
        <w:t xml:space="preserve">Ensuring that the Governing Body takes up suitable training opportunities. </w:t>
      </w:r>
    </w:p>
    <w:p w14:paraId="0E6C83AB" w14:textId="77777777" w:rsidR="00B105BD" w:rsidRPr="008E4569" w:rsidRDefault="00B105BD" w:rsidP="008E4569">
      <w:pPr>
        <w:pStyle w:val="Default"/>
        <w:numPr>
          <w:ilvl w:val="0"/>
          <w:numId w:val="2"/>
        </w:numPr>
        <w:jc w:val="both"/>
        <w:rPr>
          <w:rFonts w:ascii="Arial" w:hAnsi="Arial" w:cs="Arial"/>
        </w:rPr>
      </w:pPr>
      <w:r w:rsidRPr="008E4569">
        <w:rPr>
          <w:rFonts w:ascii="Arial" w:hAnsi="Arial" w:cs="Arial"/>
        </w:rPr>
        <w:t xml:space="preserve">Monitoring appropriate training for school staff. </w:t>
      </w:r>
    </w:p>
    <w:p w14:paraId="7403DED5" w14:textId="77777777" w:rsidR="009F3CF8" w:rsidRPr="008E4569" w:rsidRDefault="009F3CF8" w:rsidP="008E4569">
      <w:pPr>
        <w:pStyle w:val="Default"/>
        <w:jc w:val="both"/>
        <w:rPr>
          <w:rFonts w:ascii="Arial" w:hAnsi="Arial" w:cs="Arial"/>
        </w:rPr>
      </w:pPr>
    </w:p>
    <w:p w14:paraId="5388758F" w14:textId="77777777" w:rsidR="00B105BD" w:rsidRPr="008E4569" w:rsidRDefault="00B105BD" w:rsidP="008E4569">
      <w:pPr>
        <w:pStyle w:val="Default"/>
        <w:jc w:val="both"/>
        <w:rPr>
          <w:rFonts w:ascii="Arial" w:hAnsi="Arial" w:cs="Arial"/>
          <w:b/>
        </w:rPr>
      </w:pPr>
      <w:r w:rsidRPr="008E4569">
        <w:rPr>
          <w:rFonts w:ascii="Arial" w:hAnsi="Arial" w:cs="Arial"/>
          <w:b/>
        </w:rPr>
        <w:t>The Head</w:t>
      </w:r>
      <w:r w:rsidR="00292EF7" w:rsidRPr="008E4569">
        <w:rPr>
          <w:rFonts w:ascii="Arial" w:hAnsi="Arial" w:cs="Arial"/>
          <w:b/>
        </w:rPr>
        <w:t>s</w:t>
      </w:r>
      <w:r w:rsidRPr="008E4569">
        <w:rPr>
          <w:rFonts w:ascii="Arial" w:hAnsi="Arial" w:cs="Arial"/>
          <w:b/>
        </w:rPr>
        <w:t xml:space="preserve"> of School</w:t>
      </w:r>
    </w:p>
    <w:p w14:paraId="3512C33F" w14:textId="77777777" w:rsidR="00B105BD" w:rsidRPr="008E4569" w:rsidRDefault="00B105BD" w:rsidP="008E4569">
      <w:pPr>
        <w:pStyle w:val="Default"/>
        <w:jc w:val="both"/>
        <w:rPr>
          <w:rFonts w:ascii="Arial" w:hAnsi="Arial" w:cs="Arial"/>
        </w:rPr>
      </w:pPr>
      <w:r w:rsidRPr="008E4569">
        <w:rPr>
          <w:rFonts w:ascii="Arial" w:hAnsi="Arial" w:cs="Arial"/>
        </w:rPr>
        <w:t>The Head</w:t>
      </w:r>
      <w:r w:rsidR="00292EF7" w:rsidRPr="008E4569">
        <w:rPr>
          <w:rFonts w:ascii="Arial" w:hAnsi="Arial" w:cs="Arial"/>
        </w:rPr>
        <w:t>s of School have</w:t>
      </w:r>
      <w:r w:rsidRPr="008E4569">
        <w:rPr>
          <w:rFonts w:ascii="Arial" w:hAnsi="Arial" w:cs="Arial"/>
        </w:rPr>
        <w:t xml:space="preserve"> day to day responsibility for the management and organisation of the</w:t>
      </w:r>
      <w:r w:rsidR="00292EF7" w:rsidRPr="008E4569">
        <w:rPr>
          <w:rFonts w:ascii="Arial" w:hAnsi="Arial" w:cs="Arial"/>
        </w:rPr>
        <w:t>ir</w:t>
      </w:r>
      <w:r w:rsidRPr="008E4569">
        <w:rPr>
          <w:rFonts w:ascii="Arial" w:hAnsi="Arial" w:cs="Arial"/>
        </w:rPr>
        <w:t xml:space="preserve"> school</w:t>
      </w:r>
      <w:r w:rsidR="00292EF7" w:rsidRPr="008E4569">
        <w:rPr>
          <w:rFonts w:ascii="Arial" w:hAnsi="Arial" w:cs="Arial"/>
        </w:rPr>
        <w:t>s and are</w:t>
      </w:r>
      <w:r w:rsidRPr="008E4569">
        <w:rPr>
          <w:rFonts w:ascii="Arial" w:hAnsi="Arial" w:cs="Arial"/>
        </w:rPr>
        <w:t xml:space="preserve"> the first point of contact for any matters relating to the pupils. </w:t>
      </w:r>
    </w:p>
    <w:p w14:paraId="2BD908A0" w14:textId="14FA0584" w:rsidR="00B105BD" w:rsidRPr="008E4569" w:rsidRDefault="00B105BD" w:rsidP="008E4569">
      <w:pPr>
        <w:pStyle w:val="Default"/>
        <w:jc w:val="both"/>
        <w:rPr>
          <w:rFonts w:ascii="Arial" w:hAnsi="Arial" w:cs="Arial"/>
        </w:rPr>
      </w:pPr>
      <w:r w:rsidRPr="008E4569">
        <w:rPr>
          <w:rFonts w:ascii="Arial" w:hAnsi="Arial" w:cs="Arial"/>
        </w:rPr>
        <w:t>The Head</w:t>
      </w:r>
      <w:r w:rsidR="00292EF7" w:rsidRPr="008E4569">
        <w:rPr>
          <w:rFonts w:ascii="Arial" w:hAnsi="Arial" w:cs="Arial"/>
        </w:rPr>
        <w:t>s</w:t>
      </w:r>
      <w:r w:rsidRPr="008E4569">
        <w:rPr>
          <w:rFonts w:ascii="Arial" w:hAnsi="Arial" w:cs="Arial"/>
        </w:rPr>
        <w:t xml:space="preserve"> of School will fulfil responsibility to </w:t>
      </w:r>
      <w:r w:rsidR="005A4583">
        <w:rPr>
          <w:rFonts w:ascii="Arial" w:hAnsi="Arial" w:cs="Arial"/>
        </w:rPr>
        <w:t xml:space="preserve">children </w:t>
      </w:r>
      <w:r w:rsidRPr="008E4569">
        <w:rPr>
          <w:rFonts w:ascii="Arial" w:hAnsi="Arial" w:cs="Arial"/>
        </w:rPr>
        <w:t xml:space="preserve">looked after </w:t>
      </w:r>
      <w:r w:rsidR="00F16FAA" w:rsidRPr="008E4569">
        <w:rPr>
          <w:rFonts w:ascii="Arial" w:hAnsi="Arial" w:cs="Arial"/>
        </w:rPr>
        <w:t xml:space="preserve">and previously looked after </w:t>
      </w:r>
      <w:r w:rsidRPr="008E4569">
        <w:rPr>
          <w:rFonts w:ascii="Arial" w:hAnsi="Arial" w:cs="Arial"/>
        </w:rPr>
        <w:t xml:space="preserve">through: </w:t>
      </w:r>
    </w:p>
    <w:p w14:paraId="402CB991"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Ensuring that this policy is approved by the Governing Body and </w:t>
      </w:r>
      <w:r w:rsidR="00292EF7" w:rsidRPr="008E4569">
        <w:rPr>
          <w:rFonts w:ascii="Arial" w:hAnsi="Arial" w:cs="Arial"/>
        </w:rPr>
        <w:t>that it is reviewed on an annual</w:t>
      </w:r>
      <w:r w:rsidRPr="008E4569">
        <w:rPr>
          <w:rFonts w:ascii="Arial" w:hAnsi="Arial" w:cs="Arial"/>
        </w:rPr>
        <w:t xml:space="preserve"> basis.</w:t>
      </w:r>
    </w:p>
    <w:p w14:paraId="0ED7C88B"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Ensuring that any practical guidelines needed to ensure the well-being of any particular child are identified.</w:t>
      </w:r>
    </w:p>
    <w:p w14:paraId="0735404F" w14:textId="4801FAFC"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Nominating a teacher to take pastoral responsibility and ensure the well-being and education of </w:t>
      </w:r>
      <w:r w:rsidR="005A4583">
        <w:rPr>
          <w:rFonts w:ascii="Arial" w:hAnsi="Arial" w:cs="Arial"/>
        </w:rPr>
        <w:t xml:space="preserve">children </w:t>
      </w:r>
      <w:r w:rsidRPr="008E4569">
        <w:rPr>
          <w:rFonts w:ascii="Arial" w:hAnsi="Arial" w:cs="Arial"/>
        </w:rPr>
        <w:t xml:space="preserve">looked after </w:t>
      </w:r>
      <w:r w:rsidR="00F16FAA" w:rsidRPr="008E4569">
        <w:rPr>
          <w:rFonts w:ascii="Arial" w:hAnsi="Arial" w:cs="Arial"/>
        </w:rPr>
        <w:t>and previously looked after</w:t>
      </w:r>
      <w:r w:rsidRPr="008E4569">
        <w:rPr>
          <w:rFonts w:ascii="Arial" w:hAnsi="Arial" w:cs="Arial"/>
        </w:rPr>
        <w:t xml:space="preserve">. </w:t>
      </w:r>
    </w:p>
    <w:p w14:paraId="20F0D8F0" w14:textId="0E0615AB"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Monitoring and informing of the legal position with regard to parental access, provision of school reports.</w:t>
      </w:r>
    </w:p>
    <w:p w14:paraId="52BF388B"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Promot</w:t>
      </w:r>
      <w:r w:rsidR="00F16FAA" w:rsidRPr="008E4569">
        <w:rPr>
          <w:rFonts w:ascii="Arial" w:hAnsi="Arial" w:cs="Arial"/>
        </w:rPr>
        <w:t xml:space="preserve">ing the role of key workers, </w:t>
      </w:r>
      <w:r w:rsidRPr="008E4569">
        <w:rPr>
          <w:rFonts w:ascii="Arial" w:hAnsi="Arial" w:cs="Arial"/>
        </w:rPr>
        <w:t>carers</w:t>
      </w:r>
      <w:r w:rsidR="00F16FAA" w:rsidRPr="008E4569">
        <w:rPr>
          <w:rFonts w:ascii="Arial" w:hAnsi="Arial" w:cs="Arial"/>
        </w:rPr>
        <w:t xml:space="preserve"> and parents</w:t>
      </w:r>
      <w:r w:rsidRPr="008E4569">
        <w:rPr>
          <w:rFonts w:ascii="Arial" w:hAnsi="Arial" w:cs="Arial"/>
        </w:rPr>
        <w:t xml:space="preserve">. </w:t>
      </w:r>
    </w:p>
    <w:p w14:paraId="0CE8FFAC"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lastRenderedPageBreak/>
        <w:t xml:space="preserve">Ensuring sensitivity relating to the child’s past experiences. </w:t>
      </w:r>
    </w:p>
    <w:p w14:paraId="61A50E6C" w14:textId="77777777" w:rsidR="00B105BD" w:rsidRPr="008E4569" w:rsidRDefault="00B105BD" w:rsidP="008E4569">
      <w:pPr>
        <w:pStyle w:val="Default"/>
        <w:numPr>
          <w:ilvl w:val="0"/>
          <w:numId w:val="3"/>
        </w:numPr>
        <w:jc w:val="both"/>
        <w:rPr>
          <w:rFonts w:ascii="Arial" w:hAnsi="Arial" w:cs="Arial"/>
        </w:rPr>
      </w:pPr>
      <w:r w:rsidRPr="008E4569">
        <w:rPr>
          <w:rFonts w:ascii="Arial" w:hAnsi="Arial" w:cs="Arial"/>
        </w:rPr>
        <w:t xml:space="preserve">Managing any other relevant information. </w:t>
      </w:r>
    </w:p>
    <w:p w14:paraId="14273422" w14:textId="77777777" w:rsidR="00B105BD" w:rsidRPr="008E4569" w:rsidRDefault="00B105BD" w:rsidP="008E4569">
      <w:pPr>
        <w:pStyle w:val="Default"/>
        <w:jc w:val="both"/>
        <w:rPr>
          <w:rFonts w:ascii="Arial" w:hAnsi="Arial" w:cs="Arial"/>
        </w:rPr>
      </w:pPr>
    </w:p>
    <w:p w14:paraId="3F07A93C" w14:textId="77777777" w:rsidR="00B105BD" w:rsidRPr="008E4569" w:rsidRDefault="00B105BD" w:rsidP="008E4569">
      <w:pPr>
        <w:pStyle w:val="Default"/>
        <w:jc w:val="both"/>
        <w:rPr>
          <w:rFonts w:ascii="Arial" w:hAnsi="Arial" w:cs="Arial"/>
        </w:rPr>
      </w:pPr>
      <w:r w:rsidRPr="008E4569">
        <w:rPr>
          <w:rFonts w:ascii="Arial" w:hAnsi="Arial" w:cs="Arial"/>
        </w:rPr>
        <w:t>The Head</w:t>
      </w:r>
      <w:r w:rsidR="00292EF7" w:rsidRPr="008E4569">
        <w:rPr>
          <w:rFonts w:ascii="Arial" w:hAnsi="Arial" w:cs="Arial"/>
        </w:rPr>
        <w:t>s</w:t>
      </w:r>
      <w:r w:rsidRPr="008E4569">
        <w:rPr>
          <w:rFonts w:ascii="Arial" w:hAnsi="Arial" w:cs="Arial"/>
        </w:rPr>
        <w:t xml:space="preserve"> of School should report periodically to the Governing Body on: </w:t>
      </w:r>
    </w:p>
    <w:p w14:paraId="23F43512" w14:textId="27393710" w:rsidR="00B105BD" w:rsidRPr="008E4569" w:rsidRDefault="00B105BD" w:rsidP="008E4569">
      <w:pPr>
        <w:pStyle w:val="Default"/>
        <w:numPr>
          <w:ilvl w:val="0"/>
          <w:numId w:val="3"/>
        </w:numPr>
        <w:spacing w:after="15"/>
        <w:jc w:val="both"/>
        <w:rPr>
          <w:rFonts w:ascii="Arial" w:hAnsi="Arial" w:cs="Arial"/>
        </w:rPr>
      </w:pPr>
      <w:r w:rsidRPr="008E4569">
        <w:rPr>
          <w:rFonts w:ascii="Arial" w:hAnsi="Arial" w:cs="Arial"/>
        </w:rPr>
        <w:t>The admission of any</w:t>
      </w:r>
      <w:r w:rsidR="005A4583">
        <w:rPr>
          <w:rFonts w:ascii="Arial" w:hAnsi="Arial" w:cs="Arial"/>
        </w:rPr>
        <w:t xml:space="preserve"> children</w:t>
      </w:r>
      <w:r w:rsidRPr="008E4569">
        <w:rPr>
          <w:rFonts w:ascii="Arial" w:hAnsi="Arial" w:cs="Arial"/>
        </w:rPr>
        <w:t xml:space="preserve"> looked after </w:t>
      </w:r>
      <w:r w:rsidR="00F16FAA" w:rsidRPr="008E4569">
        <w:rPr>
          <w:rFonts w:ascii="Arial" w:hAnsi="Arial" w:cs="Arial"/>
        </w:rPr>
        <w:t>and previously looked after</w:t>
      </w:r>
      <w:r w:rsidRPr="008E4569">
        <w:rPr>
          <w:rFonts w:ascii="Arial" w:hAnsi="Arial" w:cs="Arial"/>
        </w:rPr>
        <w:t xml:space="preserve">. </w:t>
      </w:r>
    </w:p>
    <w:p w14:paraId="6AA4B7F2" w14:textId="48110629" w:rsidR="00B105BD" w:rsidRPr="008E4569" w:rsidRDefault="00B105BD" w:rsidP="008E4569">
      <w:pPr>
        <w:pStyle w:val="Default"/>
        <w:numPr>
          <w:ilvl w:val="0"/>
          <w:numId w:val="3"/>
        </w:numPr>
        <w:spacing w:after="15"/>
        <w:jc w:val="both"/>
        <w:rPr>
          <w:rFonts w:ascii="Arial" w:hAnsi="Arial" w:cs="Arial"/>
        </w:rPr>
      </w:pPr>
      <w:r w:rsidRPr="008E4569">
        <w:rPr>
          <w:rFonts w:ascii="Arial" w:hAnsi="Arial" w:cs="Arial"/>
        </w:rPr>
        <w:t>Progress and achievement of</w:t>
      </w:r>
      <w:r w:rsidR="005A4583">
        <w:rPr>
          <w:rFonts w:ascii="Arial" w:hAnsi="Arial" w:cs="Arial"/>
        </w:rPr>
        <w:t xml:space="preserve"> children</w:t>
      </w:r>
      <w:r w:rsidRPr="008E4569">
        <w:rPr>
          <w:rFonts w:ascii="Arial" w:hAnsi="Arial" w:cs="Arial"/>
        </w:rPr>
        <w:t xml:space="preserve"> looked after </w:t>
      </w:r>
      <w:r w:rsidR="00F16FAA" w:rsidRPr="008E4569">
        <w:rPr>
          <w:rFonts w:ascii="Arial" w:hAnsi="Arial" w:cs="Arial"/>
        </w:rPr>
        <w:t>and previously looked after</w:t>
      </w:r>
      <w:r w:rsidRPr="008E4569">
        <w:rPr>
          <w:rFonts w:ascii="Arial" w:hAnsi="Arial" w:cs="Arial"/>
        </w:rPr>
        <w:t>.</w:t>
      </w:r>
    </w:p>
    <w:p w14:paraId="4C31B8E6" w14:textId="58F6E5CA" w:rsidR="00B105BD" w:rsidRPr="008E4569" w:rsidRDefault="00B105BD" w:rsidP="008E4569">
      <w:pPr>
        <w:pStyle w:val="Default"/>
        <w:numPr>
          <w:ilvl w:val="0"/>
          <w:numId w:val="3"/>
        </w:numPr>
        <w:spacing w:after="15"/>
        <w:jc w:val="both"/>
        <w:rPr>
          <w:rFonts w:ascii="Arial" w:hAnsi="Arial" w:cs="Arial"/>
        </w:rPr>
      </w:pPr>
      <w:r w:rsidRPr="008E4569">
        <w:rPr>
          <w:rFonts w:ascii="Arial" w:hAnsi="Arial" w:cs="Arial"/>
        </w:rPr>
        <w:t xml:space="preserve">Significant issues, events or incidents involving </w:t>
      </w:r>
      <w:r w:rsidR="005A4583">
        <w:rPr>
          <w:rFonts w:ascii="Arial" w:hAnsi="Arial" w:cs="Arial"/>
        </w:rPr>
        <w:t xml:space="preserve">children </w:t>
      </w:r>
      <w:r w:rsidRPr="008E4569">
        <w:rPr>
          <w:rFonts w:ascii="Arial" w:hAnsi="Arial" w:cs="Arial"/>
        </w:rPr>
        <w:t>looked after</w:t>
      </w:r>
      <w:r w:rsidR="004B4B82">
        <w:rPr>
          <w:rFonts w:ascii="Arial" w:hAnsi="Arial" w:cs="Arial"/>
        </w:rPr>
        <w:t xml:space="preserve"> and previously looked after</w:t>
      </w:r>
      <w:r w:rsidRPr="008E4569">
        <w:rPr>
          <w:rFonts w:ascii="Arial" w:hAnsi="Arial" w:cs="Arial"/>
        </w:rPr>
        <w:t xml:space="preserve">. </w:t>
      </w:r>
    </w:p>
    <w:p w14:paraId="2A8F1E4E" w14:textId="77777777" w:rsidR="00B105BD" w:rsidRPr="008E4569" w:rsidRDefault="00B105BD" w:rsidP="008E4569">
      <w:pPr>
        <w:pStyle w:val="Default"/>
        <w:numPr>
          <w:ilvl w:val="0"/>
          <w:numId w:val="3"/>
        </w:numPr>
        <w:jc w:val="both"/>
        <w:rPr>
          <w:rFonts w:ascii="Arial" w:hAnsi="Arial" w:cs="Arial"/>
        </w:rPr>
      </w:pPr>
      <w:r w:rsidRPr="008E4569">
        <w:rPr>
          <w:rFonts w:ascii="Arial" w:hAnsi="Arial" w:cs="Arial"/>
        </w:rPr>
        <w:t xml:space="preserve">The level of attendance in relation to school averages. </w:t>
      </w:r>
    </w:p>
    <w:p w14:paraId="4F8A6C81" w14:textId="77777777" w:rsidR="00B105BD" w:rsidRPr="008E4569" w:rsidRDefault="00B105BD" w:rsidP="008E4569">
      <w:pPr>
        <w:pStyle w:val="Default"/>
        <w:jc w:val="both"/>
        <w:rPr>
          <w:rFonts w:ascii="Arial" w:hAnsi="Arial" w:cs="Arial"/>
        </w:rPr>
      </w:pPr>
    </w:p>
    <w:p w14:paraId="0C71665C" w14:textId="77777777" w:rsidR="00B105BD" w:rsidRPr="008E4569" w:rsidRDefault="00B105BD" w:rsidP="008E4569">
      <w:pPr>
        <w:pStyle w:val="Default"/>
        <w:jc w:val="both"/>
        <w:rPr>
          <w:rFonts w:ascii="Arial" w:hAnsi="Arial" w:cs="Arial"/>
        </w:rPr>
      </w:pPr>
      <w:r w:rsidRPr="008E4569">
        <w:rPr>
          <w:rFonts w:ascii="Arial" w:hAnsi="Arial" w:cs="Arial"/>
        </w:rPr>
        <w:t>The Head</w:t>
      </w:r>
      <w:r w:rsidR="00292EF7" w:rsidRPr="008E4569">
        <w:rPr>
          <w:rFonts w:ascii="Arial" w:hAnsi="Arial" w:cs="Arial"/>
        </w:rPr>
        <w:t>s</w:t>
      </w:r>
      <w:r w:rsidRPr="008E4569">
        <w:rPr>
          <w:rFonts w:ascii="Arial" w:hAnsi="Arial" w:cs="Arial"/>
        </w:rPr>
        <w:t xml:space="preserve"> of School should ensure appropriate training opportunities are taken up and promote and maintain good working relationships with other key personnel on other agencies.</w:t>
      </w:r>
    </w:p>
    <w:p w14:paraId="7B003A8A" w14:textId="77777777" w:rsidR="00B83C40" w:rsidRPr="008E4569" w:rsidRDefault="00B83C40" w:rsidP="008E4569">
      <w:pPr>
        <w:pStyle w:val="Default"/>
        <w:jc w:val="both"/>
        <w:rPr>
          <w:rFonts w:ascii="Arial" w:hAnsi="Arial" w:cs="Arial"/>
          <w:b/>
        </w:rPr>
      </w:pPr>
    </w:p>
    <w:p w14:paraId="52D2C56E" w14:textId="77777777" w:rsidR="00B83C40" w:rsidRPr="008E4569" w:rsidRDefault="00B83C40" w:rsidP="008E4569">
      <w:pPr>
        <w:pStyle w:val="Default"/>
        <w:jc w:val="both"/>
        <w:rPr>
          <w:rFonts w:ascii="Arial" w:hAnsi="Arial" w:cs="Arial"/>
          <w:b/>
        </w:rPr>
      </w:pPr>
    </w:p>
    <w:p w14:paraId="7AECEC31" w14:textId="77777777" w:rsidR="00B105BD" w:rsidRPr="008E4569" w:rsidRDefault="00B105BD" w:rsidP="008E4569">
      <w:pPr>
        <w:pStyle w:val="Default"/>
        <w:jc w:val="both"/>
        <w:rPr>
          <w:rFonts w:ascii="Arial" w:hAnsi="Arial" w:cs="Arial"/>
          <w:b/>
        </w:rPr>
      </w:pPr>
      <w:r w:rsidRPr="008E4569">
        <w:rPr>
          <w:rFonts w:ascii="Arial" w:hAnsi="Arial" w:cs="Arial"/>
          <w:b/>
        </w:rPr>
        <w:t>The Designated Teacher</w:t>
      </w:r>
      <w:r w:rsidR="00292EF7" w:rsidRPr="008E4569">
        <w:rPr>
          <w:rFonts w:ascii="Arial" w:hAnsi="Arial" w:cs="Arial"/>
          <w:b/>
        </w:rPr>
        <w:t>s</w:t>
      </w:r>
    </w:p>
    <w:p w14:paraId="6E2E0ED5" w14:textId="2783EAB7" w:rsidR="00B105BD" w:rsidRPr="008E4569" w:rsidRDefault="00B105BD" w:rsidP="008E4569">
      <w:pPr>
        <w:pStyle w:val="Default"/>
        <w:jc w:val="both"/>
        <w:rPr>
          <w:rFonts w:ascii="Arial" w:hAnsi="Arial" w:cs="Arial"/>
        </w:rPr>
      </w:pPr>
      <w:r w:rsidRPr="008E4569">
        <w:rPr>
          <w:rFonts w:ascii="Arial" w:hAnsi="Arial" w:cs="Arial"/>
        </w:rPr>
        <w:t>The Designated Teacher</w:t>
      </w:r>
      <w:r w:rsidR="00292EF7" w:rsidRPr="008E4569">
        <w:rPr>
          <w:rFonts w:ascii="Arial" w:hAnsi="Arial" w:cs="Arial"/>
        </w:rPr>
        <w:t>s</w:t>
      </w:r>
      <w:r w:rsidRPr="008E4569">
        <w:rPr>
          <w:rFonts w:ascii="Arial" w:hAnsi="Arial" w:cs="Arial"/>
        </w:rPr>
        <w:t xml:space="preserve"> will fulfil their responsibility to the </w:t>
      </w:r>
      <w:r w:rsidR="005A4583">
        <w:rPr>
          <w:rFonts w:ascii="Arial" w:hAnsi="Arial" w:cs="Arial"/>
        </w:rPr>
        <w:t xml:space="preserve">child </w:t>
      </w:r>
      <w:r w:rsidRPr="008E4569">
        <w:rPr>
          <w:rFonts w:ascii="Arial" w:hAnsi="Arial" w:cs="Arial"/>
        </w:rPr>
        <w:t xml:space="preserve">looked after </w:t>
      </w:r>
      <w:r w:rsidR="00B15BDD" w:rsidRPr="008E4569">
        <w:rPr>
          <w:rFonts w:ascii="Arial" w:hAnsi="Arial" w:cs="Arial"/>
        </w:rPr>
        <w:t xml:space="preserve">and previously looked after </w:t>
      </w:r>
      <w:r w:rsidRPr="008E4569">
        <w:rPr>
          <w:rFonts w:ascii="Arial" w:hAnsi="Arial" w:cs="Arial"/>
        </w:rPr>
        <w:t xml:space="preserve">through: </w:t>
      </w:r>
    </w:p>
    <w:p w14:paraId="77FBE51B"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Liaising with the Head of School, carers</w:t>
      </w:r>
      <w:r w:rsidR="00B15BDD" w:rsidRPr="008E4569">
        <w:rPr>
          <w:rFonts w:ascii="Arial" w:hAnsi="Arial" w:cs="Arial"/>
        </w:rPr>
        <w:t>, parents</w:t>
      </w:r>
      <w:r w:rsidRPr="008E4569">
        <w:rPr>
          <w:rFonts w:ascii="Arial" w:hAnsi="Arial" w:cs="Arial"/>
        </w:rPr>
        <w:t xml:space="preserve"> and other agency workers as requested to ensure a coherent approach across services. </w:t>
      </w:r>
    </w:p>
    <w:p w14:paraId="15913406"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Being aware of the care plan for each child. </w:t>
      </w:r>
    </w:p>
    <w:p w14:paraId="7E857D5A"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Contributing to the development and maintenance of a personal education plan in partnership with other relevant professionals. </w:t>
      </w:r>
    </w:p>
    <w:p w14:paraId="6226E838"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Knowing who has parental responsibility for the child. </w:t>
      </w:r>
    </w:p>
    <w:p w14:paraId="09A7965F"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Knowing who the primary carers are. </w:t>
      </w:r>
    </w:p>
    <w:p w14:paraId="7D406ECF"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Ensuring that information is provided for those who are entitled to receive it. </w:t>
      </w:r>
    </w:p>
    <w:p w14:paraId="2BE7F329" w14:textId="6339DB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Working sensitively with information to ensure that </w:t>
      </w:r>
      <w:r w:rsidR="005A4583">
        <w:rPr>
          <w:rFonts w:ascii="Arial" w:hAnsi="Arial" w:cs="Arial"/>
        </w:rPr>
        <w:t xml:space="preserve">children </w:t>
      </w:r>
      <w:r w:rsidRPr="008E4569">
        <w:rPr>
          <w:rFonts w:ascii="Arial" w:hAnsi="Arial" w:cs="Arial"/>
        </w:rPr>
        <w:t xml:space="preserve">looked after </w:t>
      </w:r>
      <w:r w:rsidR="00B15BDD" w:rsidRPr="008E4569">
        <w:rPr>
          <w:rFonts w:ascii="Arial" w:hAnsi="Arial" w:cs="Arial"/>
        </w:rPr>
        <w:t xml:space="preserve">and previously looked after </w:t>
      </w:r>
      <w:r w:rsidRPr="008E4569">
        <w:rPr>
          <w:rFonts w:ascii="Arial" w:hAnsi="Arial" w:cs="Arial"/>
        </w:rPr>
        <w:t>are not exposed to inappropriate or intrusive attention from staff or pupils.</w:t>
      </w:r>
    </w:p>
    <w:p w14:paraId="7C683E63"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Establishing good relationships and lines of co</w:t>
      </w:r>
      <w:r w:rsidR="00B15BDD" w:rsidRPr="008E4569">
        <w:rPr>
          <w:rFonts w:ascii="Arial" w:hAnsi="Arial" w:cs="Arial"/>
        </w:rPr>
        <w:t>mmunication with key workers,</w:t>
      </w:r>
      <w:r w:rsidRPr="008E4569">
        <w:rPr>
          <w:rFonts w:ascii="Arial" w:hAnsi="Arial" w:cs="Arial"/>
        </w:rPr>
        <w:t xml:space="preserve"> carers</w:t>
      </w:r>
      <w:r w:rsidR="00B15BDD" w:rsidRPr="008E4569">
        <w:rPr>
          <w:rFonts w:ascii="Arial" w:hAnsi="Arial" w:cs="Arial"/>
        </w:rPr>
        <w:t xml:space="preserve"> and parents</w:t>
      </w:r>
      <w:r w:rsidRPr="008E4569">
        <w:rPr>
          <w:rFonts w:ascii="Arial" w:hAnsi="Arial" w:cs="Arial"/>
        </w:rPr>
        <w:t>.</w:t>
      </w:r>
    </w:p>
    <w:p w14:paraId="462E5BA5"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Contributing to or attending meetings as requested.</w:t>
      </w:r>
    </w:p>
    <w:p w14:paraId="7B7E9032" w14:textId="77777777" w:rsidR="00B105BD" w:rsidRPr="008E4569" w:rsidRDefault="00B105BD" w:rsidP="008E4569">
      <w:pPr>
        <w:pStyle w:val="Default"/>
        <w:numPr>
          <w:ilvl w:val="0"/>
          <w:numId w:val="3"/>
        </w:numPr>
        <w:spacing w:after="30"/>
        <w:jc w:val="both"/>
        <w:rPr>
          <w:rFonts w:ascii="Arial" w:hAnsi="Arial" w:cs="Arial"/>
        </w:rPr>
      </w:pPr>
      <w:r w:rsidRPr="008E4569">
        <w:rPr>
          <w:rFonts w:ascii="Arial" w:hAnsi="Arial" w:cs="Arial"/>
        </w:rPr>
        <w:t xml:space="preserve">Maintaining an overview of the experiences and education of the child. </w:t>
      </w:r>
    </w:p>
    <w:p w14:paraId="416EC467" w14:textId="52795839" w:rsidR="00B105BD" w:rsidRPr="008E4569" w:rsidRDefault="00B105BD" w:rsidP="008E4569">
      <w:pPr>
        <w:pStyle w:val="Default"/>
        <w:numPr>
          <w:ilvl w:val="0"/>
          <w:numId w:val="3"/>
        </w:numPr>
        <w:jc w:val="both"/>
        <w:rPr>
          <w:rFonts w:ascii="Arial" w:hAnsi="Arial" w:cs="Arial"/>
        </w:rPr>
      </w:pPr>
      <w:r w:rsidRPr="008E4569">
        <w:rPr>
          <w:rFonts w:ascii="Arial" w:hAnsi="Arial" w:cs="Arial"/>
        </w:rPr>
        <w:t xml:space="preserve">Participating in appropriate training to develop the skills and knowledge needed to support the </w:t>
      </w:r>
      <w:r w:rsidR="005A4583">
        <w:rPr>
          <w:rFonts w:ascii="Arial" w:hAnsi="Arial" w:cs="Arial"/>
        </w:rPr>
        <w:t xml:space="preserve">child </w:t>
      </w:r>
      <w:r w:rsidRPr="008E4569">
        <w:rPr>
          <w:rFonts w:ascii="Arial" w:hAnsi="Arial" w:cs="Arial"/>
        </w:rPr>
        <w:t xml:space="preserve">looked after </w:t>
      </w:r>
      <w:r w:rsidR="00B15BDD" w:rsidRPr="008E4569">
        <w:rPr>
          <w:rFonts w:ascii="Arial" w:hAnsi="Arial" w:cs="Arial"/>
        </w:rPr>
        <w:t>and previously looked after</w:t>
      </w:r>
      <w:r w:rsidR="00EB6CA7" w:rsidRPr="008E4569">
        <w:rPr>
          <w:rFonts w:ascii="Arial" w:hAnsi="Arial" w:cs="Arial"/>
        </w:rPr>
        <w:t>, particularly in relation to behaviour management and mental health.</w:t>
      </w:r>
    </w:p>
    <w:p w14:paraId="51716F2B" w14:textId="77777777" w:rsidR="006B06BA" w:rsidRPr="008E4569" w:rsidRDefault="00945E26" w:rsidP="008E4569">
      <w:pPr>
        <w:pStyle w:val="Default"/>
        <w:numPr>
          <w:ilvl w:val="0"/>
          <w:numId w:val="3"/>
        </w:numPr>
        <w:jc w:val="both"/>
        <w:rPr>
          <w:rFonts w:ascii="Arial" w:hAnsi="Arial" w:cs="Arial"/>
          <w:color w:val="auto"/>
        </w:rPr>
      </w:pPr>
      <w:r w:rsidRPr="008E4569">
        <w:rPr>
          <w:rFonts w:ascii="Arial" w:hAnsi="Arial" w:cs="Arial"/>
          <w:color w:val="auto"/>
        </w:rPr>
        <w:t xml:space="preserve">Allocation of </w:t>
      </w:r>
      <w:r w:rsidR="00B15BDD" w:rsidRPr="008E4569">
        <w:rPr>
          <w:rFonts w:ascii="Arial" w:hAnsi="Arial" w:cs="Arial"/>
          <w:color w:val="auto"/>
        </w:rPr>
        <w:t xml:space="preserve">pupil premium plus </w:t>
      </w:r>
      <w:r w:rsidR="006B06BA" w:rsidRPr="008E4569">
        <w:rPr>
          <w:rFonts w:ascii="Arial" w:hAnsi="Arial" w:cs="Arial"/>
          <w:color w:val="auto"/>
        </w:rPr>
        <w:t>to support educational progress and achievement.</w:t>
      </w:r>
    </w:p>
    <w:p w14:paraId="07C2B6F7" w14:textId="77777777" w:rsidR="00BD4F3B" w:rsidRPr="008E4569" w:rsidRDefault="00BD4F3B" w:rsidP="008E4569">
      <w:pPr>
        <w:pStyle w:val="Default"/>
        <w:numPr>
          <w:ilvl w:val="0"/>
          <w:numId w:val="3"/>
        </w:numPr>
        <w:jc w:val="both"/>
        <w:rPr>
          <w:rFonts w:ascii="Arial" w:hAnsi="Arial" w:cs="Arial"/>
          <w:color w:val="auto"/>
        </w:rPr>
      </w:pPr>
      <w:r w:rsidRPr="008E4569">
        <w:rPr>
          <w:rFonts w:ascii="Arial" w:hAnsi="Arial" w:cs="Arial"/>
          <w:color w:val="auto"/>
        </w:rPr>
        <w:t>Liaise with the Regional Adoption Agency, cooperate with adoption support teams and other adoption support organisations who are also part of the LA Regional Adoption Agency.</w:t>
      </w:r>
    </w:p>
    <w:p w14:paraId="53F1DC40" w14:textId="77777777" w:rsidR="00B105BD" w:rsidRPr="008E4569" w:rsidRDefault="00B105BD" w:rsidP="008E4569">
      <w:pPr>
        <w:pStyle w:val="Default"/>
        <w:jc w:val="both"/>
        <w:rPr>
          <w:rFonts w:ascii="Arial" w:hAnsi="Arial" w:cs="Arial"/>
        </w:rPr>
      </w:pPr>
    </w:p>
    <w:p w14:paraId="009B57C6" w14:textId="77777777" w:rsidR="004B6722" w:rsidRPr="008E4569" w:rsidRDefault="004B6722" w:rsidP="008E4569">
      <w:pPr>
        <w:autoSpaceDE w:val="0"/>
        <w:autoSpaceDN w:val="0"/>
        <w:adjustRightInd w:val="0"/>
        <w:spacing w:after="0" w:line="240" w:lineRule="auto"/>
        <w:jc w:val="both"/>
        <w:rPr>
          <w:rFonts w:ascii="Arial" w:hAnsi="Arial" w:cs="Arial"/>
          <w:color w:val="000000"/>
          <w:sz w:val="24"/>
          <w:szCs w:val="24"/>
        </w:rPr>
      </w:pPr>
      <w:r w:rsidRPr="008E4569">
        <w:rPr>
          <w:rFonts w:ascii="Arial" w:hAnsi="Arial" w:cs="Arial"/>
          <w:b/>
          <w:bCs/>
          <w:color w:val="000000"/>
          <w:sz w:val="24"/>
          <w:szCs w:val="24"/>
        </w:rPr>
        <w:t xml:space="preserve">Admissions </w:t>
      </w:r>
    </w:p>
    <w:p w14:paraId="552C40B2" w14:textId="32237C32" w:rsidR="004B6722" w:rsidRDefault="004B6722" w:rsidP="00B237A7">
      <w:pPr>
        <w:pStyle w:val="Default"/>
        <w:jc w:val="both"/>
        <w:rPr>
          <w:rFonts w:ascii="Arial" w:hAnsi="Arial" w:cs="Arial"/>
          <w:b/>
          <w:bCs/>
        </w:rPr>
      </w:pPr>
      <w:r w:rsidRPr="008E4569">
        <w:rPr>
          <w:rFonts w:ascii="Arial" w:hAnsi="Arial" w:cs="Arial"/>
        </w:rPr>
        <w:t xml:space="preserve">The Governing Body endorses the Durham County Council Policy for the admission of </w:t>
      </w:r>
      <w:r w:rsidR="005A4583">
        <w:rPr>
          <w:rFonts w:ascii="Arial" w:hAnsi="Arial" w:cs="Arial"/>
        </w:rPr>
        <w:t xml:space="preserve">Children </w:t>
      </w:r>
      <w:r w:rsidRPr="008E4569">
        <w:rPr>
          <w:rFonts w:ascii="Arial" w:hAnsi="Arial" w:cs="Arial"/>
        </w:rPr>
        <w:t>Looked After</w:t>
      </w:r>
      <w:r w:rsidR="004B4B82">
        <w:rPr>
          <w:rFonts w:ascii="Arial" w:hAnsi="Arial" w:cs="Arial"/>
        </w:rPr>
        <w:t xml:space="preserve"> &amp; Previously Looked After</w:t>
      </w:r>
      <w:r w:rsidRPr="008E4569">
        <w:rPr>
          <w:rFonts w:ascii="Arial" w:hAnsi="Arial" w:cs="Arial"/>
        </w:rPr>
        <w:t xml:space="preserve">. Due to changes in care placements, </w:t>
      </w:r>
      <w:r w:rsidR="005A4583">
        <w:rPr>
          <w:rFonts w:ascii="Arial" w:hAnsi="Arial" w:cs="Arial"/>
        </w:rPr>
        <w:t xml:space="preserve">children </w:t>
      </w:r>
      <w:r w:rsidRPr="008E4569">
        <w:rPr>
          <w:rFonts w:ascii="Arial" w:hAnsi="Arial" w:cs="Arial"/>
        </w:rPr>
        <w:t>looked</w:t>
      </w:r>
      <w:r w:rsidR="004B4B82">
        <w:rPr>
          <w:rFonts w:ascii="Arial" w:hAnsi="Arial" w:cs="Arial"/>
        </w:rPr>
        <w:t xml:space="preserve"> after and previously looked</w:t>
      </w:r>
      <w:r w:rsidRPr="008E4569">
        <w:rPr>
          <w:rFonts w:ascii="Arial" w:hAnsi="Arial" w:cs="Arial"/>
        </w:rPr>
        <w:t xml:space="preserve"> after may enter school at any time in the term. </w:t>
      </w:r>
      <w:r w:rsidR="009F3CF8" w:rsidRPr="008E4569">
        <w:rPr>
          <w:rFonts w:ascii="Arial" w:hAnsi="Arial" w:cs="Arial"/>
        </w:rPr>
        <w:t xml:space="preserve"> </w:t>
      </w:r>
      <w:r w:rsidRPr="008E4569">
        <w:rPr>
          <w:rFonts w:ascii="Arial" w:hAnsi="Arial" w:cs="Arial"/>
        </w:rPr>
        <w:t xml:space="preserve">At The </w:t>
      </w:r>
      <w:r w:rsidR="009F3CF8" w:rsidRPr="008E4569">
        <w:rPr>
          <w:rFonts w:ascii="Arial" w:hAnsi="Arial" w:cs="Arial"/>
        </w:rPr>
        <w:t xml:space="preserve">North and </w:t>
      </w:r>
      <w:proofErr w:type="gramStart"/>
      <w:r w:rsidRPr="008E4569">
        <w:rPr>
          <w:rFonts w:ascii="Arial" w:hAnsi="Arial" w:cs="Arial"/>
        </w:rPr>
        <w:t>South West</w:t>
      </w:r>
      <w:proofErr w:type="gramEnd"/>
      <w:r w:rsidRPr="008E4569">
        <w:rPr>
          <w:rFonts w:ascii="Arial" w:hAnsi="Arial" w:cs="Arial"/>
        </w:rPr>
        <w:t xml:space="preserve"> Durham Learning Federation we </w:t>
      </w:r>
      <w:r w:rsidRPr="008E4569">
        <w:rPr>
          <w:rFonts w:ascii="Arial" w:hAnsi="Arial" w:cs="Arial"/>
        </w:rPr>
        <w:lastRenderedPageBreak/>
        <w:t>believe that it is vital that all new students receive a positive welcome and full support for their inclusion in our learning community.</w:t>
      </w:r>
    </w:p>
    <w:p w14:paraId="51C678FB" w14:textId="77777777" w:rsidR="008E4569" w:rsidRPr="008E4569" w:rsidRDefault="008E4569" w:rsidP="008E4569">
      <w:pPr>
        <w:autoSpaceDE w:val="0"/>
        <w:autoSpaceDN w:val="0"/>
        <w:adjustRightInd w:val="0"/>
        <w:spacing w:after="0" w:line="240" w:lineRule="auto"/>
        <w:jc w:val="both"/>
        <w:rPr>
          <w:rFonts w:ascii="Arial" w:hAnsi="Arial" w:cs="Arial"/>
          <w:b/>
          <w:bCs/>
          <w:color w:val="000000"/>
          <w:sz w:val="24"/>
          <w:szCs w:val="24"/>
        </w:rPr>
      </w:pPr>
    </w:p>
    <w:p w14:paraId="1DBAD21F" w14:textId="77777777" w:rsidR="00CB5768" w:rsidRPr="008E4569" w:rsidRDefault="00CB5768" w:rsidP="008E4569">
      <w:pPr>
        <w:autoSpaceDE w:val="0"/>
        <w:autoSpaceDN w:val="0"/>
        <w:adjustRightInd w:val="0"/>
        <w:spacing w:after="0" w:line="240" w:lineRule="auto"/>
        <w:jc w:val="both"/>
        <w:rPr>
          <w:rFonts w:ascii="Arial" w:hAnsi="Arial" w:cs="Arial"/>
          <w:color w:val="000000"/>
          <w:sz w:val="24"/>
          <w:szCs w:val="24"/>
        </w:rPr>
      </w:pPr>
      <w:r w:rsidRPr="008E4569">
        <w:rPr>
          <w:rFonts w:ascii="Arial" w:hAnsi="Arial" w:cs="Arial"/>
          <w:b/>
          <w:bCs/>
          <w:color w:val="000000"/>
          <w:sz w:val="24"/>
          <w:szCs w:val="24"/>
        </w:rPr>
        <w:t xml:space="preserve">Allocation of Resources </w:t>
      </w:r>
    </w:p>
    <w:p w14:paraId="231BA07E" w14:textId="6CCE666F" w:rsidR="00CB5768" w:rsidRPr="008E4569" w:rsidRDefault="00CB5768" w:rsidP="008E4569">
      <w:pPr>
        <w:pStyle w:val="Default"/>
        <w:jc w:val="both"/>
        <w:rPr>
          <w:rFonts w:ascii="Arial" w:hAnsi="Arial" w:cs="Arial"/>
        </w:rPr>
      </w:pPr>
      <w:r w:rsidRPr="008E4569">
        <w:rPr>
          <w:rFonts w:ascii="Arial" w:hAnsi="Arial" w:cs="Arial"/>
        </w:rPr>
        <w:t xml:space="preserve">The Governing Body will ensure that the schools allocate resources to support appropriate provision for </w:t>
      </w:r>
      <w:r w:rsidR="005A4583">
        <w:rPr>
          <w:rFonts w:ascii="Arial" w:hAnsi="Arial" w:cs="Arial"/>
        </w:rPr>
        <w:t>CLA</w:t>
      </w:r>
      <w:r w:rsidRPr="008E4569">
        <w:rPr>
          <w:rFonts w:ascii="Arial" w:hAnsi="Arial" w:cs="Arial"/>
        </w:rPr>
        <w:t xml:space="preserve">, meeting the objectives set out in this policy. We will work in partnership with Durham Virtual School and other Virtual Schools for students who are from other Local Authorities, to ensure that </w:t>
      </w:r>
      <w:r w:rsidR="005A4583">
        <w:rPr>
          <w:rFonts w:ascii="Arial" w:hAnsi="Arial" w:cs="Arial"/>
        </w:rPr>
        <w:t xml:space="preserve">children </w:t>
      </w:r>
      <w:r w:rsidRPr="008E4569">
        <w:rPr>
          <w:rFonts w:ascii="Arial" w:hAnsi="Arial" w:cs="Arial"/>
        </w:rPr>
        <w:t xml:space="preserve">looked after </w:t>
      </w:r>
      <w:r w:rsidR="004B6722" w:rsidRPr="008E4569">
        <w:rPr>
          <w:rFonts w:ascii="Arial" w:hAnsi="Arial" w:cs="Arial"/>
        </w:rPr>
        <w:t xml:space="preserve">and previously looked after </w:t>
      </w:r>
      <w:r w:rsidRPr="008E4569">
        <w:rPr>
          <w:rFonts w:ascii="Arial" w:hAnsi="Arial" w:cs="Arial"/>
        </w:rPr>
        <w:t>receive the full range of support to which they are entitled to enable them to make progress and achieve.</w:t>
      </w:r>
    </w:p>
    <w:p w14:paraId="75E8C235" w14:textId="77777777" w:rsidR="00CB5768" w:rsidRPr="008E4569" w:rsidRDefault="00CB5768" w:rsidP="008E4569">
      <w:pPr>
        <w:pStyle w:val="Default"/>
        <w:jc w:val="both"/>
        <w:rPr>
          <w:rFonts w:ascii="Arial" w:hAnsi="Arial" w:cs="Arial"/>
        </w:rPr>
      </w:pPr>
    </w:p>
    <w:p w14:paraId="7D6F738C" w14:textId="593897BE" w:rsidR="00CB5768" w:rsidRPr="008E4569" w:rsidRDefault="00CB5768" w:rsidP="008E4569">
      <w:pPr>
        <w:autoSpaceDE w:val="0"/>
        <w:autoSpaceDN w:val="0"/>
        <w:adjustRightInd w:val="0"/>
        <w:spacing w:after="0" w:line="240" w:lineRule="auto"/>
        <w:jc w:val="both"/>
        <w:rPr>
          <w:rFonts w:ascii="Arial" w:hAnsi="Arial" w:cs="Arial"/>
          <w:color w:val="000000"/>
          <w:sz w:val="24"/>
          <w:szCs w:val="24"/>
        </w:rPr>
      </w:pPr>
      <w:r w:rsidRPr="008E4569">
        <w:rPr>
          <w:rFonts w:ascii="Arial" w:hAnsi="Arial" w:cs="Arial"/>
          <w:b/>
          <w:bCs/>
          <w:color w:val="000000"/>
          <w:sz w:val="24"/>
          <w:szCs w:val="24"/>
        </w:rPr>
        <w:t xml:space="preserve">Monitoring the progress of </w:t>
      </w:r>
      <w:r w:rsidR="005A4583">
        <w:rPr>
          <w:rFonts w:ascii="Arial" w:hAnsi="Arial" w:cs="Arial"/>
          <w:b/>
          <w:bCs/>
          <w:color w:val="000000"/>
          <w:sz w:val="24"/>
          <w:szCs w:val="24"/>
        </w:rPr>
        <w:t xml:space="preserve">Children </w:t>
      </w:r>
      <w:r w:rsidRPr="008E4569">
        <w:rPr>
          <w:rFonts w:ascii="Arial" w:hAnsi="Arial" w:cs="Arial"/>
          <w:b/>
          <w:bCs/>
          <w:color w:val="000000"/>
          <w:sz w:val="24"/>
          <w:szCs w:val="24"/>
        </w:rPr>
        <w:t xml:space="preserve">Looked After Children and Previously Looked After </w:t>
      </w:r>
    </w:p>
    <w:p w14:paraId="37B0AB49" w14:textId="4C982A5F" w:rsidR="00CB5768" w:rsidRPr="008E4569" w:rsidRDefault="00CB5768" w:rsidP="008E4569">
      <w:pPr>
        <w:pStyle w:val="Default"/>
        <w:jc w:val="both"/>
        <w:rPr>
          <w:rFonts w:ascii="Arial" w:hAnsi="Arial" w:cs="Arial"/>
        </w:rPr>
      </w:pPr>
      <w:r w:rsidRPr="008E4569">
        <w:rPr>
          <w:rFonts w:ascii="Arial" w:hAnsi="Arial" w:cs="Arial"/>
        </w:rPr>
        <w:t xml:space="preserve">Each school </w:t>
      </w:r>
      <w:r w:rsidR="00B8631D" w:rsidRPr="008E4569">
        <w:rPr>
          <w:rFonts w:ascii="Arial" w:hAnsi="Arial" w:cs="Arial"/>
        </w:rPr>
        <w:t>assesses individual</w:t>
      </w:r>
      <w:r w:rsidRPr="008E4569">
        <w:rPr>
          <w:rFonts w:ascii="Arial" w:hAnsi="Arial" w:cs="Arial"/>
        </w:rPr>
        <w:t xml:space="preserve"> looked after </w:t>
      </w:r>
      <w:r w:rsidR="0059609C">
        <w:rPr>
          <w:rFonts w:ascii="Arial" w:hAnsi="Arial" w:cs="Arial"/>
        </w:rPr>
        <w:t xml:space="preserve">and previously looked after </w:t>
      </w:r>
      <w:r w:rsidRPr="008E4569">
        <w:rPr>
          <w:rFonts w:ascii="Arial" w:hAnsi="Arial" w:cs="Arial"/>
        </w:rPr>
        <w:t>student’s attainment on entry to ensure continuity of learning. The social worker for the</w:t>
      </w:r>
      <w:r w:rsidR="005A4583">
        <w:rPr>
          <w:rFonts w:ascii="Arial" w:hAnsi="Arial" w:cs="Arial"/>
        </w:rPr>
        <w:t xml:space="preserve"> child</w:t>
      </w:r>
      <w:r w:rsidRPr="008E4569">
        <w:rPr>
          <w:rFonts w:ascii="Arial" w:hAnsi="Arial" w:cs="Arial"/>
        </w:rPr>
        <w:t xml:space="preserve"> looked after</w:t>
      </w:r>
      <w:r w:rsidR="004B4B82">
        <w:rPr>
          <w:rFonts w:ascii="Arial" w:hAnsi="Arial" w:cs="Arial"/>
        </w:rPr>
        <w:t xml:space="preserve"> or previously looked after</w:t>
      </w:r>
      <w:r w:rsidRPr="008E4569">
        <w:rPr>
          <w:rFonts w:ascii="Arial" w:hAnsi="Arial" w:cs="Arial"/>
        </w:rPr>
        <w:t xml:space="preserve"> initiates a Personal Education Plan – PEP - within 20 days of the student joining the school, or </w:t>
      </w:r>
      <w:r w:rsidR="00B83C40" w:rsidRPr="008E4569">
        <w:rPr>
          <w:rFonts w:ascii="Arial" w:hAnsi="Arial" w:cs="Arial"/>
        </w:rPr>
        <w:t xml:space="preserve">within 10 days </w:t>
      </w:r>
      <w:r w:rsidRPr="008E4569">
        <w:rPr>
          <w:rFonts w:ascii="Arial" w:hAnsi="Arial" w:cs="Arial"/>
        </w:rPr>
        <w:t>of entering care, and ensures that the young person is actively involved</w:t>
      </w:r>
      <w:r w:rsidR="00B83C40" w:rsidRPr="008E4569">
        <w:rPr>
          <w:rFonts w:ascii="Arial" w:hAnsi="Arial" w:cs="Arial"/>
        </w:rPr>
        <w:t xml:space="preserve"> where appropriate</w:t>
      </w:r>
      <w:r w:rsidRPr="008E4569">
        <w:rPr>
          <w:rFonts w:ascii="Arial" w:hAnsi="Arial" w:cs="Arial"/>
        </w:rPr>
        <w:t xml:space="preserve">. </w:t>
      </w:r>
      <w:r w:rsidR="00B83C40" w:rsidRPr="008E4569">
        <w:rPr>
          <w:rFonts w:ascii="Arial" w:hAnsi="Arial" w:cs="Arial"/>
        </w:rPr>
        <w:t xml:space="preserve"> </w:t>
      </w:r>
      <w:r w:rsidRPr="008E4569">
        <w:rPr>
          <w:rFonts w:ascii="Arial" w:hAnsi="Arial" w:cs="Arial"/>
        </w:rPr>
        <w:t>Following the initial PEP, the role of the Designated Teacher is to liaise with other agencies involved to arrange further PEP review meetings and provide copies of the PEP to the social worker, Head from Durham County Virtual School (or other Virtual School, where the child is from another Local Authority) and other agencies. The allocation and purpose of the Pupil Premium Plus (PP+) will be included within the PEP.</w:t>
      </w:r>
    </w:p>
    <w:p w14:paraId="0FA7D8E1" w14:textId="77777777" w:rsidR="0019626D" w:rsidRPr="008E4569" w:rsidRDefault="0019626D" w:rsidP="008E4569">
      <w:pPr>
        <w:pStyle w:val="Default"/>
        <w:jc w:val="both"/>
        <w:rPr>
          <w:rFonts w:ascii="Arial" w:hAnsi="Arial" w:cs="Arial"/>
        </w:rPr>
      </w:pPr>
    </w:p>
    <w:p w14:paraId="3537DC8C" w14:textId="77777777" w:rsidR="0019626D" w:rsidRPr="008E4569" w:rsidRDefault="0019626D" w:rsidP="008E4569">
      <w:pPr>
        <w:pStyle w:val="Default"/>
        <w:jc w:val="both"/>
        <w:rPr>
          <w:rFonts w:ascii="Arial" w:hAnsi="Arial" w:cs="Arial"/>
          <w:b/>
        </w:rPr>
      </w:pPr>
      <w:r w:rsidRPr="008E4569">
        <w:rPr>
          <w:rFonts w:ascii="Arial" w:hAnsi="Arial" w:cs="Arial"/>
          <w:b/>
        </w:rPr>
        <w:t>Confidentiality</w:t>
      </w:r>
    </w:p>
    <w:p w14:paraId="3B14B22A" w14:textId="6EA4087D" w:rsidR="0019626D" w:rsidRPr="008E4569" w:rsidRDefault="0019626D" w:rsidP="008E4569">
      <w:pPr>
        <w:pStyle w:val="Default"/>
        <w:numPr>
          <w:ilvl w:val="0"/>
          <w:numId w:val="7"/>
        </w:numPr>
        <w:jc w:val="both"/>
        <w:rPr>
          <w:rFonts w:ascii="Arial" w:hAnsi="Arial" w:cs="Arial"/>
        </w:rPr>
      </w:pPr>
      <w:r w:rsidRPr="008E4569">
        <w:rPr>
          <w:rFonts w:ascii="Arial" w:hAnsi="Arial" w:cs="Arial"/>
        </w:rPr>
        <w:t xml:space="preserve">Information on </w:t>
      </w:r>
      <w:r w:rsidR="005A4583">
        <w:rPr>
          <w:rFonts w:ascii="Arial" w:hAnsi="Arial" w:cs="Arial"/>
        </w:rPr>
        <w:t xml:space="preserve">children </w:t>
      </w:r>
      <w:r w:rsidRPr="008E4569">
        <w:rPr>
          <w:rFonts w:ascii="Arial" w:hAnsi="Arial" w:cs="Arial"/>
        </w:rPr>
        <w:t>looked after</w:t>
      </w:r>
      <w:r w:rsidR="004B4B82">
        <w:rPr>
          <w:rFonts w:ascii="Arial" w:hAnsi="Arial" w:cs="Arial"/>
        </w:rPr>
        <w:t xml:space="preserve"> and previously looked after </w:t>
      </w:r>
      <w:r w:rsidRPr="008E4569">
        <w:rPr>
          <w:rFonts w:ascii="Arial" w:hAnsi="Arial" w:cs="Arial"/>
        </w:rPr>
        <w:t>will be shared with school staff on a “need to know basis.”</w:t>
      </w:r>
    </w:p>
    <w:p w14:paraId="2403BDCA" w14:textId="77777777" w:rsidR="0019626D" w:rsidRPr="008E4569" w:rsidRDefault="0019626D" w:rsidP="008E4569">
      <w:pPr>
        <w:pStyle w:val="Default"/>
        <w:numPr>
          <w:ilvl w:val="0"/>
          <w:numId w:val="7"/>
        </w:numPr>
        <w:jc w:val="both"/>
        <w:rPr>
          <w:rFonts w:ascii="Arial" w:hAnsi="Arial" w:cs="Arial"/>
        </w:rPr>
      </w:pPr>
      <w:r w:rsidRPr="008E4569">
        <w:rPr>
          <w:rFonts w:ascii="Arial" w:hAnsi="Arial" w:cs="Arial"/>
        </w:rPr>
        <w:t>The Designated Teacher will discuss what i</w:t>
      </w:r>
      <w:r w:rsidR="00AC453D" w:rsidRPr="008E4569">
        <w:rPr>
          <w:rFonts w:ascii="Arial" w:hAnsi="Arial" w:cs="Arial"/>
        </w:rPr>
        <w:t xml:space="preserve">nformation is shared with specific school staff at the PEP meeting once this has been agreed with the social worker, carer, young person and other professionals to ensure complete confidentiality is maintained. </w:t>
      </w:r>
    </w:p>
    <w:p w14:paraId="3E94C1A1" w14:textId="77777777" w:rsidR="00AC453D" w:rsidRPr="008E4569" w:rsidRDefault="00AC453D" w:rsidP="008E4569">
      <w:pPr>
        <w:pStyle w:val="Default"/>
        <w:jc w:val="both"/>
        <w:rPr>
          <w:rFonts w:ascii="Arial" w:hAnsi="Arial" w:cs="Arial"/>
        </w:rPr>
      </w:pPr>
    </w:p>
    <w:p w14:paraId="6BD50FC2" w14:textId="77777777" w:rsidR="00AC453D" w:rsidRPr="008E4569" w:rsidRDefault="00AC453D" w:rsidP="008E4569">
      <w:pPr>
        <w:pStyle w:val="Default"/>
        <w:jc w:val="both"/>
        <w:rPr>
          <w:rFonts w:ascii="Arial" w:hAnsi="Arial" w:cs="Arial"/>
          <w:b/>
        </w:rPr>
      </w:pPr>
      <w:r w:rsidRPr="008E4569">
        <w:rPr>
          <w:rFonts w:ascii="Arial" w:hAnsi="Arial" w:cs="Arial"/>
          <w:b/>
        </w:rPr>
        <w:t xml:space="preserve">Personal Education Plan – PEP completion </w:t>
      </w:r>
    </w:p>
    <w:p w14:paraId="67CA703F" w14:textId="3DDA3DA2" w:rsidR="00AC453D" w:rsidRPr="008E4569" w:rsidRDefault="00AC453D" w:rsidP="008E4569">
      <w:pPr>
        <w:pStyle w:val="Default"/>
        <w:numPr>
          <w:ilvl w:val="0"/>
          <w:numId w:val="8"/>
        </w:numPr>
        <w:jc w:val="both"/>
        <w:rPr>
          <w:rFonts w:ascii="Arial" w:hAnsi="Arial" w:cs="Arial"/>
        </w:rPr>
      </w:pPr>
      <w:r w:rsidRPr="008E4569">
        <w:rPr>
          <w:rFonts w:ascii="Arial" w:hAnsi="Arial" w:cs="Arial"/>
        </w:rPr>
        <w:t xml:space="preserve">Social worker informs school of a child </w:t>
      </w:r>
      <w:r w:rsidR="00BB50B3" w:rsidRPr="008E4569">
        <w:rPr>
          <w:rFonts w:ascii="Arial" w:hAnsi="Arial" w:cs="Arial"/>
        </w:rPr>
        <w:t>becoming</w:t>
      </w:r>
      <w:r w:rsidRPr="008E4569">
        <w:rPr>
          <w:rFonts w:ascii="Arial" w:hAnsi="Arial" w:cs="Arial"/>
        </w:rPr>
        <w:t xml:space="preserve"> looked after</w:t>
      </w:r>
      <w:r w:rsidR="004B4B82">
        <w:rPr>
          <w:rFonts w:ascii="Arial" w:hAnsi="Arial" w:cs="Arial"/>
        </w:rPr>
        <w:t xml:space="preserve"> or previously looked after</w:t>
      </w:r>
      <w:r w:rsidRPr="008E4569">
        <w:rPr>
          <w:rFonts w:ascii="Arial" w:hAnsi="Arial" w:cs="Arial"/>
        </w:rPr>
        <w:t xml:space="preserve"> or if a</w:t>
      </w:r>
      <w:r w:rsidR="005A4583">
        <w:rPr>
          <w:rFonts w:ascii="Arial" w:hAnsi="Arial" w:cs="Arial"/>
        </w:rPr>
        <w:t xml:space="preserve"> child </w:t>
      </w:r>
      <w:r w:rsidRPr="008E4569">
        <w:rPr>
          <w:rFonts w:ascii="Arial" w:hAnsi="Arial" w:cs="Arial"/>
        </w:rPr>
        <w:t>looked after</w:t>
      </w:r>
      <w:r w:rsidR="004B4B82">
        <w:rPr>
          <w:rFonts w:ascii="Arial" w:hAnsi="Arial" w:cs="Arial"/>
        </w:rPr>
        <w:t xml:space="preserve"> or previously looked after</w:t>
      </w:r>
      <w:r w:rsidRPr="008E4569">
        <w:rPr>
          <w:rFonts w:ascii="Arial" w:hAnsi="Arial" w:cs="Arial"/>
        </w:rPr>
        <w:t xml:space="preserve"> is starting the school.  </w:t>
      </w:r>
    </w:p>
    <w:p w14:paraId="5C411AF2" w14:textId="77777777" w:rsidR="00AC453D" w:rsidRPr="008E4569" w:rsidRDefault="00AC453D" w:rsidP="008E4569">
      <w:pPr>
        <w:pStyle w:val="Default"/>
        <w:numPr>
          <w:ilvl w:val="0"/>
          <w:numId w:val="8"/>
        </w:numPr>
        <w:jc w:val="both"/>
        <w:rPr>
          <w:rFonts w:ascii="Arial" w:hAnsi="Arial" w:cs="Arial"/>
        </w:rPr>
      </w:pPr>
      <w:r w:rsidRPr="008E4569">
        <w:rPr>
          <w:rFonts w:ascii="Arial" w:hAnsi="Arial" w:cs="Arial"/>
        </w:rPr>
        <w:t xml:space="preserve">The date is set for the completion of </w:t>
      </w:r>
      <w:r w:rsidR="00BB50B3" w:rsidRPr="008E4569">
        <w:rPr>
          <w:rFonts w:ascii="Arial" w:hAnsi="Arial" w:cs="Arial"/>
        </w:rPr>
        <w:t>a PEP.</w:t>
      </w:r>
    </w:p>
    <w:p w14:paraId="48B38BA2" w14:textId="77777777" w:rsidR="00BB50B3" w:rsidRPr="008E4569" w:rsidRDefault="0053534E" w:rsidP="008E4569">
      <w:pPr>
        <w:pStyle w:val="Default"/>
        <w:numPr>
          <w:ilvl w:val="0"/>
          <w:numId w:val="8"/>
        </w:numPr>
        <w:jc w:val="both"/>
        <w:rPr>
          <w:rFonts w:ascii="Arial" w:hAnsi="Arial" w:cs="Arial"/>
        </w:rPr>
      </w:pPr>
      <w:r w:rsidRPr="008E4569">
        <w:rPr>
          <w:rFonts w:ascii="Arial" w:hAnsi="Arial" w:cs="Arial"/>
        </w:rPr>
        <w:t>The child is added to</w:t>
      </w:r>
      <w:r w:rsidR="00262E65" w:rsidRPr="008E4569">
        <w:rPr>
          <w:rFonts w:ascii="Arial" w:hAnsi="Arial" w:cs="Arial"/>
        </w:rPr>
        <w:t xml:space="preserve"> the</w:t>
      </w:r>
      <w:r w:rsidRPr="008E4569">
        <w:rPr>
          <w:rFonts w:ascii="Arial" w:hAnsi="Arial" w:cs="Arial"/>
        </w:rPr>
        <w:t xml:space="preserve"> </w:t>
      </w:r>
      <w:r w:rsidR="00262E65" w:rsidRPr="008E4569">
        <w:rPr>
          <w:rFonts w:ascii="Arial" w:hAnsi="Arial" w:cs="Arial"/>
        </w:rPr>
        <w:t xml:space="preserve">Welfare Call </w:t>
      </w:r>
      <w:proofErr w:type="spellStart"/>
      <w:r w:rsidR="00262E65" w:rsidRPr="008E4569">
        <w:rPr>
          <w:rFonts w:ascii="Arial" w:hAnsi="Arial" w:cs="Arial"/>
        </w:rPr>
        <w:t>ePEP</w:t>
      </w:r>
      <w:proofErr w:type="spellEnd"/>
      <w:r w:rsidR="00262E65" w:rsidRPr="008E4569">
        <w:rPr>
          <w:rFonts w:ascii="Arial" w:hAnsi="Arial" w:cs="Arial"/>
        </w:rPr>
        <w:t xml:space="preserve"> system by the Virtual School.  </w:t>
      </w:r>
    </w:p>
    <w:p w14:paraId="2B0097E6" w14:textId="77777777" w:rsidR="00BB50B3" w:rsidRPr="008E4569" w:rsidRDefault="00BB50B3" w:rsidP="008E4569">
      <w:pPr>
        <w:pStyle w:val="Default"/>
        <w:numPr>
          <w:ilvl w:val="0"/>
          <w:numId w:val="8"/>
        </w:numPr>
        <w:jc w:val="both"/>
        <w:rPr>
          <w:rFonts w:ascii="Arial" w:hAnsi="Arial" w:cs="Arial"/>
        </w:rPr>
      </w:pPr>
      <w:r w:rsidRPr="008E4569">
        <w:rPr>
          <w:rFonts w:ascii="Arial" w:hAnsi="Arial" w:cs="Arial"/>
        </w:rPr>
        <w:t>The PEP meeti</w:t>
      </w:r>
      <w:r w:rsidR="00262E65" w:rsidRPr="008E4569">
        <w:rPr>
          <w:rFonts w:ascii="Arial" w:hAnsi="Arial" w:cs="Arial"/>
        </w:rPr>
        <w:t>ng takes place within 1</w:t>
      </w:r>
      <w:r w:rsidRPr="008E4569">
        <w:rPr>
          <w:rFonts w:ascii="Arial" w:hAnsi="Arial" w:cs="Arial"/>
        </w:rPr>
        <w:t xml:space="preserve">0 days, involving Social Worker, Designated Teacher, class staff, carer and pupil if appropriate. </w:t>
      </w:r>
    </w:p>
    <w:p w14:paraId="50D0286C" w14:textId="77777777" w:rsidR="00BB50B3" w:rsidRPr="008E4569" w:rsidRDefault="00BB50B3" w:rsidP="008E4569">
      <w:pPr>
        <w:pStyle w:val="Default"/>
        <w:numPr>
          <w:ilvl w:val="0"/>
          <w:numId w:val="8"/>
        </w:numPr>
        <w:jc w:val="both"/>
        <w:rPr>
          <w:rFonts w:ascii="Arial" w:hAnsi="Arial" w:cs="Arial"/>
        </w:rPr>
      </w:pPr>
      <w:r w:rsidRPr="008E4569">
        <w:rPr>
          <w:rFonts w:ascii="Arial" w:hAnsi="Arial" w:cs="Arial"/>
        </w:rPr>
        <w:t>A date is set for the next PEP meeting.</w:t>
      </w:r>
    </w:p>
    <w:p w14:paraId="5CAB9737" w14:textId="77777777" w:rsidR="009F3CF8" w:rsidRPr="008E4569" w:rsidRDefault="00262E65" w:rsidP="008E4569">
      <w:pPr>
        <w:pStyle w:val="Default"/>
        <w:numPr>
          <w:ilvl w:val="0"/>
          <w:numId w:val="8"/>
        </w:numPr>
        <w:jc w:val="both"/>
        <w:rPr>
          <w:rFonts w:ascii="Arial" w:hAnsi="Arial" w:cs="Arial"/>
        </w:rPr>
      </w:pPr>
      <w:r w:rsidRPr="008E4569">
        <w:rPr>
          <w:rFonts w:ascii="Arial" w:hAnsi="Arial" w:cs="Arial"/>
        </w:rPr>
        <w:t xml:space="preserve">PEP paperwork is completed via Welfare Call and submitted for review by the Virtual School Caseworkers.  </w:t>
      </w:r>
    </w:p>
    <w:p w14:paraId="3DD50CF8" w14:textId="77777777" w:rsidR="009F3CF8" w:rsidRPr="008E4569" w:rsidRDefault="009F3CF8" w:rsidP="008E4569">
      <w:pPr>
        <w:pStyle w:val="Default"/>
        <w:jc w:val="both"/>
        <w:rPr>
          <w:rFonts w:ascii="Arial" w:hAnsi="Arial" w:cs="Arial"/>
        </w:rPr>
      </w:pPr>
    </w:p>
    <w:p w14:paraId="315F66D4" w14:textId="7215AAB2" w:rsidR="00B105BD" w:rsidRPr="008E4569" w:rsidRDefault="00B105BD" w:rsidP="008E4569">
      <w:pPr>
        <w:pStyle w:val="Default"/>
        <w:jc w:val="both"/>
        <w:rPr>
          <w:rFonts w:ascii="Arial" w:hAnsi="Arial" w:cs="Arial"/>
        </w:rPr>
      </w:pPr>
      <w:r w:rsidRPr="008E4569">
        <w:rPr>
          <w:rFonts w:ascii="Arial" w:hAnsi="Arial" w:cs="Arial"/>
          <w:b/>
        </w:rPr>
        <w:t>Head</w:t>
      </w:r>
      <w:r w:rsidR="00292EF7" w:rsidRPr="008E4569">
        <w:rPr>
          <w:rFonts w:ascii="Arial" w:hAnsi="Arial" w:cs="Arial"/>
          <w:b/>
        </w:rPr>
        <w:t>s</w:t>
      </w:r>
      <w:r w:rsidRPr="008E4569">
        <w:rPr>
          <w:rFonts w:ascii="Arial" w:hAnsi="Arial" w:cs="Arial"/>
          <w:b/>
        </w:rPr>
        <w:t xml:space="preserve"> of School</w:t>
      </w:r>
      <w:r w:rsidRPr="008E4569">
        <w:rPr>
          <w:rFonts w:ascii="Arial" w:hAnsi="Arial" w:cs="Arial"/>
        </w:rPr>
        <w:t xml:space="preserve"> – </w:t>
      </w:r>
      <w:r w:rsidR="009F3CF8" w:rsidRPr="008E4569">
        <w:rPr>
          <w:rFonts w:ascii="Arial" w:hAnsi="Arial" w:cs="Arial"/>
        </w:rPr>
        <w:t xml:space="preserve">Judith Benson, </w:t>
      </w:r>
      <w:r w:rsidR="0058749C">
        <w:rPr>
          <w:rFonts w:ascii="Arial" w:hAnsi="Arial" w:cs="Arial"/>
        </w:rPr>
        <w:t>Fiona</w:t>
      </w:r>
      <w:r w:rsidR="00386AC6" w:rsidRPr="008E4569">
        <w:rPr>
          <w:rFonts w:ascii="Arial" w:hAnsi="Arial" w:cs="Arial"/>
        </w:rPr>
        <w:t xml:space="preserve"> Tweddle</w:t>
      </w:r>
      <w:r w:rsidR="00875934" w:rsidRPr="008E4569">
        <w:rPr>
          <w:rFonts w:ascii="Arial" w:hAnsi="Arial" w:cs="Arial"/>
        </w:rPr>
        <w:t xml:space="preserve"> and </w:t>
      </w:r>
      <w:r w:rsidR="009F3CF8" w:rsidRPr="008E4569">
        <w:rPr>
          <w:rFonts w:ascii="Arial" w:hAnsi="Arial" w:cs="Arial"/>
        </w:rPr>
        <w:t xml:space="preserve">Lee Davis </w:t>
      </w:r>
    </w:p>
    <w:p w14:paraId="33F89999" w14:textId="22F27FAA" w:rsidR="00B105BD" w:rsidRPr="008E4569" w:rsidRDefault="00B105BD" w:rsidP="008E4569">
      <w:pPr>
        <w:pStyle w:val="Default"/>
        <w:jc w:val="both"/>
        <w:rPr>
          <w:rFonts w:ascii="Arial" w:hAnsi="Arial" w:cs="Arial"/>
        </w:rPr>
      </w:pPr>
      <w:r w:rsidRPr="008E4569">
        <w:rPr>
          <w:rFonts w:ascii="Arial" w:hAnsi="Arial" w:cs="Arial"/>
          <w:b/>
        </w:rPr>
        <w:t>Designated Teacher</w:t>
      </w:r>
      <w:r w:rsidR="009F3CF8" w:rsidRPr="008E4569">
        <w:rPr>
          <w:rFonts w:ascii="Arial" w:hAnsi="Arial" w:cs="Arial"/>
          <w:b/>
        </w:rPr>
        <w:t>s</w:t>
      </w:r>
      <w:r w:rsidR="00875934" w:rsidRPr="008E4569">
        <w:rPr>
          <w:rFonts w:ascii="Arial" w:hAnsi="Arial" w:cs="Arial"/>
        </w:rPr>
        <w:t xml:space="preserve"> – Katy Bennett</w:t>
      </w:r>
      <w:r w:rsidR="007D737C">
        <w:rPr>
          <w:rFonts w:ascii="Arial" w:hAnsi="Arial" w:cs="Arial"/>
        </w:rPr>
        <w:t xml:space="preserve"> </w:t>
      </w:r>
      <w:r w:rsidR="00126075">
        <w:rPr>
          <w:rFonts w:ascii="Arial" w:hAnsi="Arial" w:cs="Arial"/>
        </w:rPr>
        <w:t xml:space="preserve">(Evergreen), </w:t>
      </w:r>
      <w:r w:rsidR="00B237A7">
        <w:rPr>
          <w:rFonts w:ascii="Arial" w:hAnsi="Arial" w:cs="Arial"/>
        </w:rPr>
        <w:t xml:space="preserve">Chris Farrow </w:t>
      </w:r>
      <w:r w:rsidR="00126075">
        <w:rPr>
          <w:rFonts w:ascii="Arial" w:hAnsi="Arial" w:cs="Arial"/>
        </w:rPr>
        <w:t xml:space="preserve">(Oaks) </w:t>
      </w:r>
      <w:r w:rsidR="009F3CF8" w:rsidRPr="008E4569">
        <w:rPr>
          <w:rFonts w:ascii="Arial" w:hAnsi="Arial" w:cs="Arial"/>
        </w:rPr>
        <w:t xml:space="preserve">and </w:t>
      </w:r>
      <w:r w:rsidR="00AC748C">
        <w:rPr>
          <w:rFonts w:ascii="Arial" w:hAnsi="Arial" w:cs="Arial"/>
        </w:rPr>
        <w:t>Becky Llewellyn</w:t>
      </w:r>
      <w:r w:rsidR="00126075">
        <w:rPr>
          <w:rFonts w:ascii="Arial" w:hAnsi="Arial" w:cs="Arial"/>
        </w:rPr>
        <w:t xml:space="preserve"> (Croft)</w:t>
      </w:r>
      <w:r w:rsidR="00875934" w:rsidRPr="008E4569">
        <w:rPr>
          <w:rFonts w:ascii="Arial" w:hAnsi="Arial" w:cs="Arial"/>
        </w:rPr>
        <w:t xml:space="preserve"> </w:t>
      </w:r>
    </w:p>
    <w:p w14:paraId="054D54AA" w14:textId="33649D76" w:rsidR="00BB74C8" w:rsidRPr="008E4569" w:rsidRDefault="00B105BD" w:rsidP="00126075">
      <w:pPr>
        <w:pStyle w:val="Default"/>
        <w:jc w:val="both"/>
        <w:rPr>
          <w:rFonts w:ascii="Arial" w:hAnsi="Arial" w:cs="Arial"/>
        </w:rPr>
      </w:pPr>
      <w:r w:rsidRPr="008E4569">
        <w:rPr>
          <w:rFonts w:ascii="Arial" w:hAnsi="Arial" w:cs="Arial"/>
          <w:b/>
        </w:rPr>
        <w:t>Link Governor</w:t>
      </w:r>
      <w:r w:rsidR="00875934" w:rsidRPr="008E4569">
        <w:rPr>
          <w:rFonts w:ascii="Arial" w:hAnsi="Arial" w:cs="Arial"/>
        </w:rPr>
        <w:t xml:space="preserve"> – </w:t>
      </w:r>
      <w:r w:rsidR="00CD47E6" w:rsidRPr="008E4569">
        <w:rPr>
          <w:rFonts w:ascii="Arial" w:hAnsi="Arial" w:cs="Arial"/>
        </w:rPr>
        <w:t>Margaret Farrow</w:t>
      </w:r>
      <w:r w:rsidRPr="008E4569">
        <w:rPr>
          <w:rFonts w:ascii="Arial" w:hAnsi="Arial" w:cs="Arial"/>
          <w:b/>
          <w:bCs/>
        </w:rPr>
        <w:t xml:space="preserve"> </w:t>
      </w:r>
    </w:p>
    <w:sectPr w:rsidR="00BB74C8" w:rsidRPr="008E456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C783" w14:textId="77777777" w:rsidR="008E4569" w:rsidRDefault="008E4569" w:rsidP="008E4569">
      <w:pPr>
        <w:spacing w:after="0" w:line="240" w:lineRule="auto"/>
      </w:pPr>
      <w:r>
        <w:separator/>
      </w:r>
    </w:p>
  </w:endnote>
  <w:endnote w:type="continuationSeparator" w:id="0">
    <w:p w14:paraId="2FA825B4" w14:textId="77777777" w:rsidR="008E4569" w:rsidRDefault="008E4569" w:rsidP="008E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381627"/>
      <w:docPartObj>
        <w:docPartGallery w:val="Page Numbers (Bottom of Page)"/>
        <w:docPartUnique/>
      </w:docPartObj>
    </w:sdtPr>
    <w:sdtEndPr>
      <w:rPr>
        <w:noProof/>
      </w:rPr>
    </w:sdtEndPr>
    <w:sdtContent>
      <w:p w14:paraId="26FF3A59" w14:textId="2635C2F4" w:rsidR="008E4569" w:rsidRDefault="008E4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171B4" w14:textId="77777777" w:rsidR="008E4569" w:rsidRDefault="008E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2889" w14:textId="77777777" w:rsidR="008E4569" w:rsidRDefault="008E4569" w:rsidP="008E4569">
      <w:pPr>
        <w:spacing w:after="0" w:line="240" w:lineRule="auto"/>
      </w:pPr>
      <w:r>
        <w:separator/>
      </w:r>
    </w:p>
  </w:footnote>
  <w:footnote w:type="continuationSeparator" w:id="0">
    <w:p w14:paraId="11436AD7" w14:textId="77777777" w:rsidR="008E4569" w:rsidRDefault="008E4569" w:rsidP="008E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E9C"/>
    <w:multiLevelType w:val="hybridMultilevel"/>
    <w:tmpl w:val="D9FC5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E67291"/>
    <w:multiLevelType w:val="hybridMultilevel"/>
    <w:tmpl w:val="07B2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2DFF"/>
    <w:multiLevelType w:val="hybridMultilevel"/>
    <w:tmpl w:val="7A78E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315DA0"/>
    <w:multiLevelType w:val="hybridMultilevel"/>
    <w:tmpl w:val="64A6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8F3"/>
    <w:multiLevelType w:val="hybridMultilevel"/>
    <w:tmpl w:val="E912F348"/>
    <w:lvl w:ilvl="0" w:tplc="8E5CC9DE">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F201C"/>
    <w:multiLevelType w:val="hybridMultilevel"/>
    <w:tmpl w:val="1DA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B4CAA"/>
    <w:multiLevelType w:val="hybridMultilevel"/>
    <w:tmpl w:val="CBFC01DA"/>
    <w:lvl w:ilvl="0" w:tplc="8E5CC9DE">
      <w:numFmt w:val="bullet"/>
      <w:lvlText w:val=""/>
      <w:lvlJc w:val="left"/>
      <w:pPr>
        <w:ind w:left="1080" w:hanging="360"/>
      </w:pPr>
      <w:rPr>
        <w:rFonts w:ascii="Comic Sans MS" w:eastAsiaTheme="minorHAnsi" w:hAnsi="Comic Sans M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A67F0F"/>
    <w:multiLevelType w:val="hybridMultilevel"/>
    <w:tmpl w:val="58E84780"/>
    <w:lvl w:ilvl="0" w:tplc="8E5CC9DE">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5107B"/>
    <w:multiLevelType w:val="hybridMultilevel"/>
    <w:tmpl w:val="F588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B22D1"/>
    <w:multiLevelType w:val="hybridMultilevel"/>
    <w:tmpl w:val="D20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A2503"/>
    <w:multiLevelType w:val="hybridMultilevel"/>
    <w:tmpl w:val="52FE54D2"/>
    <w:lvl w:ilvl="0" w:tplc="8E5CC9DE">
      <w:numFmt w:val="bullet"/>
      <w:lvlText w:val=""/>
      <w:lvlJc w:val="left"/>
      <w:pPr>
        <w:ind w:left="1080" w:hanging="360"/>
      </w:pPr>
      <w:rPr>
        <w:rFonts w:ascii="Comic Sans MS" w:eastAsiaTheme="minorHAnsi" w:hAnsi="Comic Sans M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C86E65"/>
    <w:multiLevelType w:val="hybridMultilevel"/>
    <w:tmpl w:val="C0DA1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7429E9"/>
    <w:multiLevelType w:val="hybridMultilevel"/>
    <w:tmpl w:val="383481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6F0D1F3E"/>
    <w:multiLevelType w:val="hybridMultilevel"/>
    <w:tmpl w:val="851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318907">
    <w:abstractNumId w:val="0"/>
  </w:num>
  <w:num w:numId="2" w16cid:durableId="2027558538">
    <w:abstractNumId w:val="11"/>
  </w:num>
  <w:num w:numId="3" w16cid:durableId="340622698">
    <w:abstractNumId w:val="2"/>
  </w:num>
  <w:num w:numId="4" w16cid:durableId="356351729">
    <w:abstractNumId w:val="8"/>
  </w:num>
  <w:num w:numId="5" w16cid:durableId="1959992696">
    <w:abstractNumId w:val="9"/>
  </w:num>
  <w:num w:numId="6" w16cid:durableId="1337071957">
    <w:abstractNumId w:val="12"/>
  </w:num>
  <w:num w:numId="7" w16cid:durableId="2108041746">
    <w:abstractNumId w:val="13"/>
  </w:num>
  <w:num w:numId="8" w16cid:durableId="1282687443">
    <w:abstractNumId w:val="1"/>
  </w:num>
  <w:num w:numId="9" w16cid:durableId="1582131358">
    <w:abstractNumId w:val="5"/>
  </w:num>
  <w:num w:numId="10" w16cid:durableId="681008534">
    <w:abstractNumId w:val="4"/>
  </w:num>
  <w:num w:numId="11" w16cid:durableId="1529174109">
    <w:abstractNumId w:val="10"/>
  </w:num>
  <w:num w:numId="12" w16cid:durableId="109320166">
    <w:abstractNumId w:val="6"/>
  </w:num>
  <w:num w:numId="13" w16cid:durableId="1086652543">
    <w:abstractNumId w:val="7"/>
  </w:num>
  <w:num w:numId="14" w16cid:durableId="131977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BD"/>
    <w:rsid w:val="00003212"/>
    <w:rsid w:val="000A3A03"/>
    <w:rsid w:val="000B6F3C"/>
    <w:rsid w:val="000B7984"/>
    <w:rsid w:val="00126075"/>
    <w:rsid w:val="001642AE"/>
    <w:rsid w:val="0019626D"/>
    <w:rsid w:val="001B0B0A"/>
    <w:rsid w:val="00262E65"/>
    <w:rsid w:val="00292EF7"/>
    <w:rsid w:val="002C68DA"/>
    <w:rsid w:val="00330A29"/>
    <w:rsid w:val="00386AC6"/>
    <w:rsid w:val="00414595"/>
    <w:rsid w:val="004672FA"/>
    <w:rsid w:val="004B4B82"/>
    <w:rsid w:val="004B6722"/>
    <w:rsid w:val="0053534E"/>
    <w:rsid w:val="0058749C"/>
    <w:rsid w:val="0059609C"/>
    <w:rsid w:val="005A4583"/>
    <w:rsid w:val="005D194E"/>
    <w:rsid w:val="00622815"/>
    <w:rsid w:val="00672B5D"/>
    <w:rsid w:val="006B06BA"/>
    <w:rsid w:val="007B2C36"/>
    <w:rsid w:val="007C1069"/>
    <w:rsid w:val="007D737C"/>
    <w:rsid w:val="00875934"/>
    <w:rsid w:val="008B165E"/>
    <w:rsid w:val="008E32E8"/>
    <w:rsid w:val="008E4569"/>
    <w:rsid w:val="0090795C"/>
    <w:rsid w:val="00945E26"/>
    <w:rsid w:val="009F3CF8"/>
    <w:rsid w:val="00AC453D"/>
    <w:rsid w:val="00AC4559"/>
    <w:rsid w:val="00AC748C"/>
    <w:rsid w:val="00B105BD"/>
    <w:rsid w:val="00B10C54"/>
    <w:rsid w:val="00B15BDD"/>
    <w:rsid w:val="00B237A7"/>
    <w:rsid w:val="00B83C40"/>
    <w:rsid w:val="00B8631D"/>
    <w:rsid w:val="00BB50B3"/>
    <w:rsid w:val="00BB74C8"/>
    <w:rsid w:val="00BD4F3B"/>
    <w:rsid w:val="00C111C5"/>
    <w:rsid w:val="00C32511"/>
    <w:rsid w:val="00CA6258"/>
    <w:rsid w:val="00CB5768"/>
    <w:rsid w:val="00CD47E6"/>
    <w:rsid w:val="00D25EBE"/>
    <w:rsid w:val="00D83166"/>
    <w:rsid w:val="00DB2BA0"/>
    <w:rsid w:val="00E27064"/>
    <w:rsid w:val="00E37DCE"/>
    <w:rsid w:val="00E52D6F"/>
    <w:rsid w:val="00E624B9"/>
    <w:rsid w:val="00EB6CA7"/>
    <w:rsid w:val="00F16FAA"/>
    <w:rsid w:val="00F20955"/>
    <w:rsid w:val="00F4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A71E"/>
  <w15:chartTrackingRefBased/>
  <w15:docId w15:val="{2F7C8F15-C11C-422E-AAC2-0E5FA6C2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5B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1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C5"/>
    <w:rPr>
      <w:rFonts w:ascii="Segoe UI" w:hAnsi="Segoe UI" w:cs="Segoe UI"/>
      <w:sz w:val="18"/>
      <w:szCs w:val="18"/>
    </w:rPr>
  </w:style>
  <w:style w:type="paragraph" w:styleId="Header">
    <w:name w:val="header"/>
    <w:basedOn w:val="Normal"/>
    <w:link w:val="HeaderChar"/>
    <w:uiPriority w:val="99"/>
    <w:unhideWhenUsed/>
    <w:rsid w:val="008E4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569"/>
  </w:style>
  <w:style w:type="paragraph" w:styleId="Footer">
    <w:name w:val="footer"/>
    <w:basedOn w:val="Normal"/>
    <w:link w:val="FooterChar"/>
    <w:uiPriority w:val="99"/>
    <w:unhideWhenUsed/>
    <w:rsid w:val="008E4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2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2ahUKEwiMy9yH7K7iAhUJ1eAKHQf3BTkQjRx6BAgBEAU&amp;url=https://evergreenprimary.co.uk/index.php/our-school/school-governors&amp;psig=AOvVaw2p3iFz8QygLXqdJpItfS6W&amp;ust=15586043750598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105f0c-db3d-48b1-bf09-35f7666d92c1">
      <Terms xmlns="http://schemas.microsoft.com/office/infopath/2007/PartnerControls"/>
    </lcf76f155ced4ddcb4097134ff3c332f>
    <TaxCatchAll xmlns="7358ff61-f918-4c69-b3ff-5d1bfd722e25" xsi:nil="true"/>
    <SharedWithUsers xmlns="7358ff61-f918-4c69-b3ff-5d1bfd722e2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0FE07C6F9CE945939DD277853F6124" ma:contentTypeVersion="18" ma:contentTypeDescription="Create a new document." ma:contentTypeScope="" ma:versionID="ada7d978a8950920c3b4c409e61e3eae">
  <xsd:schema xmlns:xsd="http://www.w3.org/2001/XMLSchema" xmlns:xs="http://www.w3.org/2001/XMLSchema" xmlns:p="http://schemas.microsoft.com/office/2006/metadata/properties" xmlns:ns2="c0105f0c-db3d-48b1-bf09-35f7666d92c1" xmlns:ns3="7358ff61-f918-4c69-b3ff-5d1bfd722e25" targetNamespace="http://schemas.microsoft.com/office/2006/metadata/properties" ma:root="true" ma:fieldsID="b49b622eb7a15a565a9f2856f26797b9" ns2:_="" ns3:_="">
    <xsd:import namespace="c0105f0c-db3d-48b1-bf09-35f7666d92c1"/>
    <xsd:import namespace="7358ff61-f918-4c69-b3ff-5d1bfd722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05f0c-db3d-48b1-bf09-35f7666d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8ff61-f918-4c69-b3ff-5d1bfd722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f562de-2f80-4773-b58d-f476c155820b}" ma:internalName="TaxCatchAll" ma:showField="CatchAllData" ma:web="7358ff61-f918-4c69-b3ff-5d1bfd722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EDDD-7B2C-4099-A36A-E90ADC54A36F}">
  <ds:schemaRefs>
    <ds:schemaRef ds:uri="http://schemas.openxmlformats.org/package/2006/metadata/core-properties"/>
    <ds:schemaRef ds:uri="http://www.w3.org/XML/1998/namespace"/>
    <ds:schemaRef ds:uri="http://purl.org/dc/elements/1.1/"/>
    <ds:schemaRef ds:uri="7358ff61-f918-4c69-b3ff-5d1bfd722e25"/>
    <ds:schemaRef ds:uri="http://purl.org/dc/terms/"/>
    <ds:schemaRef ds:uri="http://schemas.microsoft.com/office/2006/documentManagement/types"/>
    <ds:schemaRef ds:uri="http://schemas.microsoft.com/office/2006/metadata/properties"/>
    <ds:schemaRef ds:uri="http://schemas.microsoft.com/office/infopath/2007/PartnerControls"/>
    <ds:schemaRef ds:uri="c0105f0c-db3d-48b1-bf09-35f7666d92c1"/>
    <ds:schemaRef ds:uri="http://purl.org/dc/dcmitype/"/>
  </ds:schemaRefs>
</ds:datastoreItem>
</file>

<file path=customXml/itemProps2.xml><?xml version="1.0" encoding="utf-8"?>
<ds:datastoreItem xmlns:ds="http://schemas.openxmlformats.org/officeDocument/2006/customXml" ds:itemID="{99479EFA-D029-4DAB-99E6-CC34173A8C72}">
  <ds:schemaRefs>
    <ds:schemaRef ds:uri="http://schemas.microsoft.com/sharepoint/v3/contenttype/forms"/>
  </ds:schemaRefs>
</ds:datastoreItem>
</file>

<file path=customXml/itemProps3.xml><?xml version="1.0" encoding="utf-8"?>
<ds:datastoreItem xmlns:ds="http://schemas.openxmlformats.org/officeDocument/2006/customXml" ds:itemID="{49052657-FF4D-46FB-A178-AA2516E0563D}">
  <ds:schemaRefs>
    <ds:schemaRef ds:uri="http://schemas.openxmlformats.org/officeDocument/2006/bibliography"/>
  </ds:schemaRefs>
</ds:datastoreItem>
</file>

<file path=customXml/itemProps4.xml><?xml version="1.0" encoding="utf-8"?>
<ds:datastoreItem xmlns:ds="http://schemas.openxmlformats.org/officeDocument/2006/customXml" ds:itemID="{7EED3C4D-0665-4D0F-8929-5E87BC3A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05f0c-db3d-48b1-bf09-35f7666d92c1"/>
    <ds:schemaRef ds:uri="7358ff61-f918-4c69-b3ff-5d1bfd72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Bennett</dc:creator>
  <cp:keywords/>
  <dc:description/>
  <cp:lastModifiedBy>L. Davis [ Croft Community School ]</cp:lastModifiedBy>
  <cp:revision>2</cp:revision>
  <cp:lastPrinted>2021-06-23T07:55:00Z</cp:lastPrinted>
  <dcterms:created xsi:type="dcterms:W3CDTF">2024-11-28T10:03:00Z</dcterms:created>
  <dcterms:modified xsi:type="dcterms:W3CDTF">2024-11-28T10:03:00Z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0x0101006E0FE07C6F9CE945939DD277853F6124</vt:lpwstr>
  </property>
  <property fmtid="{D5CDD505-2E9C-101B-9397-08002B2CF9AE}" pid="3" name="MediaServiceImageTags">
    <vt:lpwstr/>
  </property>
  <property fmtid="{D5CDD505-2E9C-101B-9397-08002B2CF9AE}" pid="4" name="Order">
    <vt:r8>4675500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