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9D3E7B" w:rsidR="009D3E7B" w:rsidP="009D3E7B" w:rsidRDefault="009D3E7B" w14:paraId="6E0C7665" wp14:textId="77777777">
      <w:pPr>
        <w:keepNext/>
        <w:keepLines/>
        <w:spacing w:before="480" w:after="120"/>
        <w:jc w:val="center"/>
        <w:outlineLvl w:val="0"/>
        <w:rPr>
          <w:rFonts w:eastAsia="MS Gothic"/>
          <w:b/>
          <w:bCs/>
          <w:sz w:val="28"/>
          <w:szCs w:val="28"/>
          <w:lang w:val="en-US" w:eastAsia="en-US"/>
        </w:rPr>
      </w:pPr>
      <w:r>
        <w:fldChar w:fldCharType="begin"/>
      </w:r>
      <w:r>
        <w:instrText xml:space="preserve"> HYPERLINK "http://www.swdlf.co.uk/" \t "_blank" </w:instrText>
      </w:r>
      <w:r>
        <w:fldChar w:fldCharType="separate"/>
      </w:r>
      <w:r>
        <w:fldChar w:fldCharType="end"/>
      </w:r>
    </w:p>
    <w:p xmlns:wp14="http://schemas.microsoft.com/office/word/2010/wordml" w:rsidRPr="009D3E7B" w:rsidR="009D3E7B" w:rsidP="009D3E7B" w:rsidRDefault="006E7687" w14:paraId="672A6659" wp14:textId="77777777">
      <w:pPr>
        <w:keepNext/>
        <w:keepLines/>
        <w:spacing w:before="480" w:after="120"/>
        <w:jc w:val="center"/>
        <w:outlineLvl w:val="0"/>
        <w:rPr>
          <w:rFonts w:eastAsia="MS Gothic"/>
          <w:b/>
          <w:bCs/>
          <w:sz w:val="28"/>
          <w:szCs w:val="28"/>
          <w:lang w:val="en-US" w:eastAsia="en-US"/>
        </w:rPr>
      </w:pPr>
      <w:r w:rsidRPr="00D341B3">
        <w:rPr>
          <w:noProof/>
        </w:rPr>
        <w:drawing>
          <wp:inline xmlns:wp14="http://schemas.microsoft.com/office/word/2010/wordprocessingDrawing" distT="0" distB="0" distL="0" distR="0" wp14:anchorId="7DF474AC" wp14:editId="7777777">
            <wp:extent cx="2266950" cy="2028825"/>
            <wp:effectExtent l="0" t="0" r="0" b="0"/>
            <wp:docPr id="1" name="Picture 2" descr="C:\Users\Tracey Skerrett\Durham Learning Cloud\The Oaks Staff - Documents\Administration\Federation\Admin\Logos\NSWDLF\Learning Federation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cey Skerrett\Durham Learning Cloud\The Oaks Staff - Documents\Administration\Federation\Admin\Logos\NSWDLF\Learning Federation Logo NE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2028825"/>
                    </a:xfrm>
                    <a:prstGeom prst="rect">
                      <a:avLst/>
                    </a:prstGeom>
                    <a:noFill/>
                    <a:ln>
                      <a:noFill/>
                    </a:ln>
                  </pic:spPr>
                </pic:pic>
              </a:graphicData>
            </a:graphic>
          </wp:inline>
        </w:drawing>
      </w:r>
    </w:p>
    <w:p xmlns:wp14="http://schemas.microsoft.com/office/word/2010/wordml" w:rsidRPr="009D3E7B" w:rsidR="009D3E7B" w:rsidP="009D3E7B" w:rsidRDefault="009D3E7B" w14:paraId="0A37501D" wp14:textId="77777777">
      <w:pPr>
        <w:keepNext/>
        <w:keepLines/>
        <w:spacing w:before="480" w:after="120"/>
        <w:jc w:val="center"/>
        <w:outlineLvl w:val="0"/>
        <w:rPr>
          <w:rFonts w:eastAsia="MS Gothic"/>
          <w:b/>
          <w:bCs/>
          <w:sz w:val="28"/>
          <w:szCs w:val="28"/>
          <w:lang w:val="en-US" w:eastAsia="en-US"/>
        </w:rPr>
      </w:pPr>
    </w:p>
    <w:p xmlns:wp14="http://schemas.microsoft.com/office/word/2010/wordml" w:rsidRPr="009D3E7B" w:rsidR="009D3E7B" w:rsidP="009D3E7B" w:rsidRDefault="009D3E7B" w14:paraId="5DAB6C7B" wp14:textId="77777777">
      <w:pPr>
        <w:keepNext/>
        <w:keepLines/>
        <w:spacing w:before="480" w:after="120"/>
        <w:jc w:val="center"/>
        <w:outlineLvl w:val="0"/>
        <w:rPr>
          <w:rFonts w:eastAsia="MS Gothic"/>
          <w:b/>
          <w:bCs/>
          <w:sz w:val="28"/>
          <w:szCs w:val="28"/>
          <w:lang w:val="en-US" w:eastAsia="en-US"/>
        </w:rPr>
      </w:pPr>
    </w:p>
    <w:p xmlns:wp14="http://schemas.microsoft.com/office/word/2010/wordml" w:rsidR="009D3E7B" w:rsidP="009D3E7B" w:rsidRDefault="009D3E7B" w14:paraId="785EC43E" wp14:textId="77777777">
      <w:pPr>
        <w:pStyle w:val="Heading1"/>
        <w:rPr>
          <w:szCs w:val="28"/>
          <w:u w:val="single"/>
        </w:rPr>
      </w:pPr>
      <w:r w:rsidRPr="00AA0009">
        <w:rPr>
          <w:szCs w:val="28"/>
          <w:u w:val="single"/>
        </w:rPr>
        <w:t>Charging</w:t>
      </w:r>
      <w:r>
        <w:rPr>
          <w:szCs w:val="28"/>
          <w:u w:val="single"/>
        </w:rPr>
        <w:t xml:space="preserve"> and Remissions Policy</w:t>
      </w:r>
    </w:p>
    <w:p xmlns:wp14="http://schemas.microsoft.com/office/word/2010/wordml" w:rsidRPr="009D3E7B" w:rsidR="009D3E7B" w:rsidP="394E0D20" w:rsidRDefault="009D3E7B" w14:paraId="5A39BBE3" wp14:noSpellErr="1" wp14:textId="54A3C62E">
      <w:pPr>
        <w:pStyle w:val="Normal"/>
        <w:keepNext w:val="1"/>
        <w:keepLines w:val="1"/>
        <w:spacing w:before="480" w:after="120"/>
        <w:jc w:val="center"/>
        <w:outlineLvl w:val="0"/>
        <w:rPr>
          <w:rFonts w:eastAsia="MS Gothic"/>
          <w:b w:val="1"/>
          <w:bCs w:val="1"/>
          <w:sz w:val="28"/>
          <w:szCs w:val="28"/>
          <w:lang w:val="en-US" w:eastAsia="en-US"/>
        </w:rPr>
      </w:pPr>
    </w:p>
    <w:p xmlns:wp14="http://schemas.microsoft.com/office/word/2010/wordml" w:rsidR="009D3E7B" w:rsidP="009D3E7B" w:rsidRDefault="009D3E7B" w14:paraId="41C8F396" wp14:textId="77777777">
      <w:pPr>
        <w:keepNext/>
        <w:keepLines/>
        <w:spacing w:before="480" w:after="120"/>
        <w:jc w:val="center"/>
        <w:outlineLvl w:val="0"/>
        <w:rPr>
          <w:rFonts w:eastAsia="MS Gothic"/>
          <w:b/>
          <w:bCs/>
          <w:sz w:val="28"/>
          <w:szCs w:val="28"/>
          <w:lang w:val="en-US" w:eastAsia="en-US"/>
        </w:rPr>
      </w:pPr>
    </w:p>
    <w:p xmlns:wp14="http://schemas.microsoft.com/office/word/2010/wordml" w:rsidR="009D3E7B" w:rsidP="009D3E7B" w:rsidRDefault="009D3E7B" w14:paraId="72A3D3EC" wp14:textId="77777777">
      <w:pPr>
        <w:keepNext/>
        <w:keepLines/>
        <w:spacing w:before="480" w:after="120"/>
        <w:jc w:val="center"/>
        <w:outlineLvl w:val="0"/>
        <w:rPr>
          <w:rFonts w:eastAsia="MS Gothic"/>
          <w:b/>
          <w:bCs/>
          <w:sz w:val="28"/>
          <w:szCs w:val="28"/>
          <w:lang w:val="en-US" w:eastAsia="en-US"/>
        </w:rPr>
      </w:pPr>
    </w:p>
    <w:p xmlns:wp14="http://schemas.microsoft.com/office/word/2010/wordml" w:rsidRPr="009D3E7B" w:rsidR="009D3E7B" w:rsidP="009D3E7B" w:rsidRDefault="009D3E7B" w14:paraId="0D0B940D" wp14:textId="77777777">
      <w:pPr>
        <w:keepNext/>
        <w:keepLines/>
        <w:spacing w:before="480" w:after="120"/>
        <w:jc w:val="center"/>
        <w:outlineLvl w:val="0"/>
        <w:rPr>
          <w:rFonts w:eastAsia="MS Gothic"/>
          <w:b/>
          <w:bCs/>
          <w:sz w:val="28"/>
          <w:szCs w:val="28"/>
          <w:lang w:val="en-US" w:eastAsia="en-US"/>
        </w:rPr>
      </w:pPr>
    </w:p>
    <w:p xmlns:wp14="http://schemas.microsoft.com/office/word/2010/wordml" w:rsidRPr="009D3E7B" w:rsidR="009D3E7B" w:rsidP="009D3E7B" w:rsidRDefault="009D3E7B" w14:paraId="0E27B00A" wp14:textId="77777777">
      <w:pPr>
        <w:spacing w:after="120"/>
        <w:rPr>
          <w:rFonts w:eastAsia="MS Mincho"/>
          <w:b/>
          <w:sz w:val="20"/>
          <w:lang w:val="en-US" w:eastAsia="en-US"/>
        </w:rPr>
      </w:pPr>
    </w:p>
    <w:p xmlns:wp14="http://schemas.microsoft.com/office/word/2010/wordml" w:rsidRPr="009D3E7B" w:rsidR="009D3E7B" w:rsidP="009D3E7B" w:rsidRDefault="009D3E7B" w14:paraId="60061E4C" wp14:textId="77777777">
      <w:pPr>
        <w:spacing w:after="120"/>
        <w:rPr>
          <w:rFonts w:eastAsia="MS Mincho"/>
          <w:b/>
          <w:sz w:val="20"/>
          <w:lang w:val="en-US" w:eastAsia="en-US"/>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xmlns:wp14="http://schemas.microsoft.com/office/word/2010/wordml" w:rsidRPr="009D3E7B" w:rsidR="009D3E7B" w:rsidTr="394E0D20" w14:paraId="16816CDE" wp14:textId="77777777">
        <w:tc>
          <w:tcPr>
            <w:tcW w:w="2127" w:type="dxa"/>
            <w:shd w:val="clear" w:color="auto" w:fill="BFBFBF" w:themeFill="background1" w:themeFillShade="BF"/>
            <w:tcMar/>
          </w:tcPr>
          <w:p w:rsidRPr="009D3E7B" w:rsidR="009D3E7B" w:rsidP="009D3E7B" w:rsidRDefault="009D3E7B" w14:paraId="237FE13E" wp14:textId="77777777">
            <w:pPr>
              <w:spacing w:before="120" w:after="120"/>
              <w:rPr>
                <w:rFonts w:eastAsia="MS Mincho"/>
                <w:b/>
                <w:sz w:val="20"/>
                <w:lang w:val="en-US" w:eastAsia="en-US"/>
              </w:rPr>
            </w:pPr>
            <w:r w:rsidRPr="009D3E7B">
              <w:rPr>
                <w:rFonts w:eastAsia="MS Mincho"/>
                <w:b/>
                <w:sz w:val="20"/>
                <w:lang w:val="en-US" w:eastAsia="en-US"/>
              </w:rPr>
              <w:t xml:space="preserve">Approved by:  </w:t>
            </w:r>
          </w:p>
        </w:tc>
        <w:tc>
          <w:tcPr>
            <w:tcW w:w="3727" w:type="dxa"/>
            <w:shd w:val="clear" w:color="auto" w:fill="BFBFBF" w:themeFill="background1" w:themeFillShade="BF"/>
            <w:tcMar/>
          </w:tcPr>
          <w:p w:rsidRPr="009D3E7B" w:rsidR="009D3E7B" w:rsidP="009D3E7B" w:rsidRDefault="009D3E7B" w14:paraId="32447ED1" wp14:textId="77777777">
            <w:pPr>
              <w:spacing w:before="120" w:after="120"/>
              <w:rPr>
                <w:rFonts w:eastAsia="MS Mincho"/>
                <w:sz w:val="20"/>
                <w:lang w:val="en-US" w:eastAsia="en-US"/>
              </w:rPr>
            </w:pPr>
            <w:r>
              <w:rPr>
                <w:rFonts w:eastAsia="MS Mincho"/>
                <w:sz w:val="20"/>
                <w:lang w:val="en-US" w:eastAsia="en-US"/>
              </w:rPr>
              <w:t>Finance</w:t>
            </w:r>
            <w:r w:rsidRPr="009D3E7B">
              <w:rPr>
                <w:rFonts w:eastAsia="MS Mincho"/>
                <w:sz w:val="20"/>
                <w:lang w:val="en-US" w:eastAsia="en-US"/>
              </w:rPr>
              <w:t xml:space="preserve"> Committee</w:t>
            </w:r>
          </w:p>
        </w:tc>
        <w:tc>
          <w:tcPr>
            <w:tcW w:w="3587" w:type="dxa"/>
            <w:shd w:val="clear" w:color="auto" w:fill="BFBFBF" w:themeFill="background1" w:themeFillShade="BF"/>
            <w:tcMar/>
          </w:tcPr>
          <w:p w:rsidRPr="009D3E7B" w:rsidR="009D3E7B" w:rsidP="394E0D20" w:rsidRDefault="009D3E7B" w14:paraId="17C094D5" wp14:textId="07A1473A">
            <w:pPr>
              <w:spacing w:before="120" w:after="120"/>
              <w:rPr>
                <w:rFonts w:eastAsia="MS Mincho"/>
                <w:sz w:val="20"/>
                <w:szCs w:val="20"/>
                <w:lang w:val="en-US" w:eastAsia="en-US"/>
              </w:rPr>
            </w:pPr>
            <w:r w:rsidRPr="394E0D20" w:rsidR="009D3E7B">
              <w:rPr>
                <w:rFonts w:eastAsia="MS Mincho"/>
                <w:b w:val="1"/>
                <w:bCs w:val="1"/>
                <w:sz w:val="20"/>
                <w:szCs w:val="20"/>
                <w:lang w:val="en-US" w:eastAsia="en-US"/>
              </w:rPr>
              <w:t>Date:</w:t>
            </w:r>
            <w:r w:rsidRPr="394E0D20" w:rsidR="009D3E7B">
              <w:rPr>
                <w:rFonts w:eastAsia="MS Mincho"/>
                <w:sz w:val="20"/>
                <w:szCs w:val="20"/>
                <w:lang w:val="en-US" w:eastAsia="en-US"/>
              </w:rPr>
              <w:t xml:space="preserve">  </w:t>
            </w:r>
            <w:r w:rsidRPr="394E0D20" w:rsidR="138BD0F9">
              <w:rPr>
                <w:rFonts w:eastAsia="MS Mincho"/>
                <w:sz w:val="20"/>
                <w:szCs w:val="20"/>
                <w:lang w:val="en-US" w:eastAsia="en-US"/>
              </w:rPr>
              <w:t>June 2024</w:t>
            </w:r>
          </w:p>
        </w:tc>
      </w:tr>
      <w:tr xmlns:wp14="http://schemas.microsoft.com/office/word/2010/wordml" w:rsidRPr="009D3E7B" w:rsidR="009D3E7B" w:rsidTr="394E0D20" w14:paraId="1A151030" wp14:textId="77777777">
        <w:tc>
          <w:tcPr>
            <w:tcW w:w="2127" w:type="dxa"/>
            <w:shd w:val="clear" w:color="auto" w:fill="BFBFBF" w:themeFill="background1" w:themeFillShade="BF"/>
            <w:tcMar/>
          </w:tcPr>
          <w:p w:rsidRPr="009D3E7B" w:rsidR="009D3E7B" w:rsidP="009D3E7B" w:rsidRDefault="009D3E7B" w14:paraId="0FC151BA" wp14:textId="77777777">
            <w:pPr>
              <w:spacing w:before="120" w:after="120"/>
              <w:rPr>
                <w:rFonts w:eastAsia="MS Mincho"/>
                <w:b/>
                <w:sz w:val="20"/>
                <w:lang w:val="en-US" w:eastAsia="en-US"/>
              </w:rPr>
            </w:pPr>
            <w:r w:rsidRPr="009D3E7B">
              <w:rPr>
                <w:rFonts w:eastAsia="MS Mincho"/>
                <w:b/>
                <w:sz w:val="20"/>
                <w:lang w:val="en-US" w:eastAsia="en-US"/>
              </w:rPr>
              <w:t>Signed by:</w:t>
            </w:r>
          </w:p>
        </w:tc>
        <w:tc>
          <w:tcPr>
            <w:tcW w:w="7314" w:type="dxa"/>
            <w:gridSpan w:val="2"/>
            <w:shd w:val="clear" w:color="auto" w:fill="BFBFBF" w:themeFill="background1" w:themeFillShade="BF"/>
            <w:tcMar/>
          </w:tcPr>
          <w:p w:rsidRPr="009D3E7B" w:rsidR="009D3E7B" w:rsidP="009D3E7B" w:rsidRDefault="009D3E7B" w14:paraId="00D41C68" wp14:textId="77777777">
            <w:pPr>
              <w:spacing w:before="120" w:after="120"/>
              <w:rPr>
                <w:rFonts w:eastAsia="MS Mincho"/>
                <w:sz w:val="20"/>
                <w:lang w:val="en-US" w:eastAsia="en-US"/>
              </w:rPr>
            </w:pPr>
            <w:r w:rsidRPr="009D3E7B">
              <w:rPr>
                <w:rFonts w:eastAsia="MS Mincho"/>
                <w:sz w:val="20"/>
                <w:lang w:val="en-US" w:eastAsia="en-US"/>
              </w:rPr>
              <w:t xml:space="preserve">                                                   (Chair)</w:t>
            </w:r>
          </w:p>
        </w:tc>
      </w:tr>
      <w:tr xmlns:wp14="http://schemas.microsoft.com/office/word/2010/wordml" w:rsidRPr="009D3E7B" w:rsidR="009D3E7B" w:rsidTr="394E0D20" w14:paraId="2F51D00C" wp14:textId="77777777">
        <w:tc>
          <w:tcPr>
            <w:tcW w:w="2127" w:type="dxa"/>
            <w:shd w:val="clear" w:color="auto" w:fill="BFBFBF" w:themeFill="background1" w:themeFillShade="BF"/>
            <w:tcMar/>
          </w:tcPr>
          <w:p w:rsidRPr="009D3E7B" w:rsidR="009D3E7B" w:rsidP="009D3E7B" w:rsidRDefault="009D3E7B" w14:paraId="2302965E" wp14:textId="77777777">
            <w:pPr>
              <w:spacing w:before="120" w:after="120"/>
              <w:rPr>
                <w:rFonts w:eastAsia="MS Mincho"/>
                <w:b/>
                <w:sz w:val="20"/>
                <w:lang w:val="en-US" w:eastAsia="en-US"/>
              </w:rPr>
            </w:pPr>
            <w:r w:rsidRPr="009D3E7B">
              <w:rPr>
                <w:rFonts w:eastAsia="MS Mincho"/>
                <w:b/>
                <w:sz w:val="20"/>
                <w:lang w:val="en-US" w:eastAsia="en-US"/>
              </w:rPr>
              <w:t>Last reviewed on:</w:t>
            </w:r>
          </w:p>
        </w:tc>
        <w:tc>
          <w:tcPr>
            <w:tcW w:w="7314" w:type="dxa"/>
            <w:gridSpan w:val="2"/>
            <w:shd w:val="clear" w:color="auto" w:fill="BFBFBF" w:themeFill="background1" w:themeFillShade="BF"/>
            <w:tcMar/>
          </w:tcPr>
          <w:p w:rsidRPr="009D3E7B" w:rsidR="009D3E7B" w:rsidP="394E0D20" w:rsidRDefault="00716866" w14:paraId="1DA31B07" wp14:textId="40EE4B24">
            <w:pPr>
              <w:spacing w:before="120" w:after="120"/>
              <w:rPr>
                <w:rFonts w:eastAsia="MS Mincho"/>
                <w:sz w:val="20"/>
                <w:szCs w:val="20"/>
                <w:lang w:val="en-US" w:eastAsia="en-US"/>
              </w:rPr>
            </w:pPr>
            <w:r w:rsidRPr="394E0D20" w:rsidR="0091C530">
              <w:rPr>
                <w:rFonts w:eastAsia="MS Mincho"/>
                <w:sz w:val="20"/>
                <w:szCs w:val="20"/>
                <w:lang w:val="en-US" w:eastAsia="en-US"/>
              </w:rPr>
              <w:t>Summer 2024</w:t>
            </w:r>
          </w:p>
        </w:tc>
      </w:tr>
      <w:tr xmlns:wp14="http://schemas.microsoft.com/office/word/2010/wordml" w:rsidRPr="009D3E7B" w:rsidR="009D3E7B" w:rsidTr="394E0D20" w14:paraId="6B52444C" wp14:textId="77777777">
        <w:tc>
          <w:tcPr>
            <w:tcW w:w="2127" w:type="dxa"/>
            <w:tcBorders>
              <w:top w:val="single" w:color="FFFFFF" w:themeColor="background1" w:sz="18" w:space="0"/>
              <w:right w:val="single" w:color="FFFFFF" w:themeColor="background1" w:sz="18" w:space="0"/>
            </w:tcBorders>
            <w:shd w:val="clear" w:color="auto" w:fill="BFBFBF" w:themeFill="background1" w:themeFillShade="BF"/>
            <w:tcMar/>
          </w:tcPr>
          <w:p w:rsidRPr="009D3E7B" w:rsidR="009D3E7B" w:rsidP="009D3E7B" w:rsidRDefault="009D3E7B" w14:paraId="457C2352" wp14:textId="77777777">
            <w:pPr>
              <w:spacing w:before="120" w:after="120"/>
              <w:rPr>
                <w:rFonts w:eastAsia="MS Mincho"/>
                <w:b/>
                <w:sz w:val="20"/>
                <w:lang w:val="en-US" w:eastAsia="en-US"/>
              </w:rPr>
            </w:pPr>
            <w:r w:rsidRPr="009D3E7B">
              <w:rPr>
                <w:rFonts w:eastAsia="MS Mincho"/>
                <w:b/>
                <w:sz w:val="20"/>
                <w:lang w:val="en-US" w:eastAsia="en-US"/>
              </w:rPr>
              <w:t>Next review due by:</w:t>
            </w:r>
          </w:p>
        </w:tc>
        <w:tc>
          <w:tcPr>
            <w:tcW w:w="7314" w:type="dxa"/>
            <w:gridSpan w:val="2"/>
            <w:tcBorders>
              <w:top w:val="single" w:color="FFFFFF" w:themeColor="background1" w:sz="18" w:space="0"/>
            </w:tcBorders>
            <w:shd w:val="clear" w:color="auto" w:fill="BFBFBF" w:themeFill="background1" w:themeFillShade="BF"/>
            <w:tcMar/>
          </w:tcPr>
          <w:p w:rsidRPr="009D3E7B" w:rsidR="009D3E7B" w:rsidP="394E0D20" w:rsidRDefault="009D3E7B" w14:paraId="0879782A" wp14:textId="71E2E5B7">
            <w:pPr>
              <w:spacing w:before="120" w:after="120"/>
              <w:rPr>
                <w:rFonts w:eastAsia="MS Mincho"/>
                <w:sz w:val="20"/>
                <w:szCs w:val="20"/>
                <w:lang w:val="en-US" w:eastAsia="en-US"/>
              </w:rPr>
            </w:pPr>
            <w:r w:rsidRPr="394E0D20" w:rsidR="009D3E7B">
              <w:rPr>
                <w:rFonts w:eastAsia="MS Mincho"/>
                <w:sz w:val="20"/>
                <w:szCs w:val="20"/>
                <w:lang w:val="en-US" w:eastAsia="en-US"/>
              </w:rPr>
              <w:t>S</w:t>
            </w:r>
            <w:r w:rsidRPr="394E0D20" w:rsidR="00716866">
              <w:rPr>
                <w:rFonts w:eastAsia="MS Mincho"/>
                <w:sz w:val="20"/>
                <w:szCs w:val="20"/>
                <w:lang w:val="en-US" w:eastAsia="en-US"/>
              </w:rPr>
              <w:t>ummer</w:t>
            </w:r>
            <w:r w:rsidRPr="394E0D20" w:rsidR="009D3E7B">
              <w:rPr>
                <w:rFonts w:eastAsia="MS Mincho"/>
                <w:sz w:val="20"/>
                <w:szCs w:val="20"/>
                <w:lang w:val="en-US" w:eastAsia="en-US"/>
              </w:rPr>
              <w:t xml:space="preserve"> 20</w:t>
            </w:r>
            <w:r w:rsidRPr="394E0D20" w:rsidR="00127FF9">
              <w:rPr>
                <w:rFonts w:eastAsia="MS Mincho"/>
                <w:sz w:val="20"/>
                <w:szCs w:val="20"/>
                <w:lang w:val="en-US" w:eastAsia="en-US"/>
              </w:rPr>
              <w:t>2</w:t>
            </w:r>
            <w:r w:rsidRPr="394E0D20" w:rsidR="269E5D30">
              <w:rPr>
                <w:rFonts w:eastAsia="MS Mincho"/>
                <w:sz w:val="20"/>
                <w:szCs w:val="20"/>
                <w:lang w:val="en-US" w:eastAsia="en-US"/>
              </w:rPr>
              <w:t>5</w:t>
            </w:r>
          </w:p>
        </w:tc>
      </w:tr>
    </w:tbl>
    <w:p xmlns:wp14="http://schemas.microsoft.com/office/word/2010/wordml" w:rsidR="00B01C64" w:rsidP="00B01C64" w:rsidRDefault="00B01C64" w14:paraId="44EAFD9C" wp14:textId="77777777"/>
    <w:p xmlns:wp14="http://schemas.microsoft.com/office/word/2010/wordml" w:rsidRPr="00E10B72" w:rsidR="00E10B72" w:rsidP="394E0D20" w:rsidRDefault="00E10B72" w14:paraId="502CEF35"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Admissions</w:t>
      </w:r>
    </w:p>
    <w:p xmlns:wp14="http://schemas.microsoft.com/office/word/2010/wordml" w:rsidRPr="00E10B72" w:rsidR="00E10B72" w:rsidP="394E0D20" w:rsidRDefault="00E10B72" w14:paraId="5F6BC0DC"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There is no charge for admissions.</w:t>
      </w:r>
    </w:p>
    <w:p xmlns:wp14="http://schemas.microsoft.com/office/word/2010/wordml" w:rsidRPr="00E10B72" w:rsidR="00E10B72" w:rsidP="394E0D20" w:rsidRDefault="00E10B72" w14:paraId="4DBEC42C"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School meals</w:t>
      </w:r>
    </w:p>
    <w:p xmlns:wp14="http://schemas.microsoft.com/office/word/2010/wordml" w:rsidRPr="00E10B72" w:rsidR="00E10B72" w:rsidP="394E0D20" w:rsidRDefault="00E10B72" w14:paraId="721E80DA" wp14:textId="77777777" wp14:noSpellErr="1">
      <w:pPr>
        <w:spacing w:after="200" w:line="276" w:lineRule="auto"/>
        <w:rPr>
          <w:rFonts w:ascii="Arial" w:hAnsi="Arial" w:eastAsia="Arial" w:cs="Arial"/>
          <w:i w:val="1"/>
          <w:iCs w:val="1"/>
          <w:color w:val="808080"/>
          <w:sz w:val="20"/>
          <w:szCs w:val="20"/>
          <w:lang w:eastAsia="en-US"/>
        </w:rPr>
      </w:pPr>
      <w:r w:rsidRPr="394E0D20" w:rsidR="00E10B72">
        <w:rPr>
          <w:rFonts w:ascii="Arial" w:hAnsi="Arial" w:eastAsia="Arial" w:cs="Arial"/>
          <w:sz w:val="20"/>
          <w:szCs w:val="20"/>
          <w:lang w:eastAsia="en-US"/>
        </w:rPr>
        <w:t xml:space="preserve">There is no charge for children who are entitled to free school meals. Pupils who are not entitled to free school meals will be charged a set amount per week decided by the Local Authority </w:t>
      </w:r>
    </w:p>
    <w:p xmlns:wp14="http://schemas.microsoft.com/office/word/2010/wordml" w:rsidRPr="00E10B72" w:rsidR="00E10B72" w:rsidP="394E0D20" w:rsidRDefault="00E10B72" w14:paraId="4E2F0791"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Public examinations</w:t>
      </w:r>
    </w:p>
    <w:p xmlns:wp14="http://schemas.microsoft.com/office/word/2010/wordml" w:rsidRPr="00E10B72" w:rsidR="00E10B72" w:rsidP="394E0D20" w:rsidRDefault="00E10B72" w14:paraId="5D9B0120"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There is no charge for examinations that are part of the curriculum and on the school’s set examinations list, where children have been prepared for the examinations by the school. However, if the pupil fails without good reason to meet an examination requirement, the school may recover the fee incurred from that pupil’s parents. These principles apply equally to re-sits.</w:t>
      </w:r>
    </w:p>
    <w:p xmlns:wp14="http://schemas.microsoft.com/office/word/2010/wordml" w:rsidRPr="00E10B72" w:rsidR="00E10B72" w:rsidP="394E0D20" w:rsidRDefault="00E10B72" w14:paraId="63F95190" wp14:textId="77777777" wp14:noSpellErr="1">
      <w:pPr>
        <w:spacing w:after="200" w:line="276" w:lineRule="auto"/>
        <w:contextualSpacing/>
        <w:rPr>
          <w:rFonts w:ascii="Arial" w:hAnsi="Arial" w:eastAsia="Arial" w:cs="Arial"/>
          <w:sz w:val="20"/>
          <w:szCs w:val="20"/>
          <w:lang w:eastAsia="en-US"/>
        </w:rPr>
      </w:pPr>
      <w:r w:rsidRPr="394E0D20" w:rsidR="00E10B72">
        <w:rPr>
          <w:rFonts w:ascii="Arial" w:hAnsi="Arial" w:eastAsia="Arial" w:cs="Arial"/>
          <w:b w:val="1"/>
          <w:bCs w:val="1"/>
          <w:sz w:val="28"/>
          <w:szCs w:val="28"/>
          <w:lang w:eastAsia="en-US"/>
        </w:rPr>
        <w:t xml:space="preserve">Activities that take place during school hours </w:t>
      </w:r>
    </w:p>
    <w:p xmlns:wp14="http://schemas.microsoft.com/office/word/2010/wordml" w:rsidRPr="00E10B72" w:rsidR="00E10B72" w:rsidP="394E0D20" w:rsidRDefault="00E10B72" w14:paraId="4B94D5A5" wp14:textId="77777777" wp14:noSpellErr="1">
      <w:pPr>
        <w:spacing w:after="200" w:line="276" w:lineRule="auto"/>
        <w:contextualSpacing/>
        <w:rPr>
          <w:rFonts w:ascii="Arial" w:hAnsi="Arial" w:eastAsia="Arial" w:cs="Arial"/>
          <w:sz w:val="20"/>
          <w:szCs w:val="20"/>
          <w:lang w:eastAsia="en-US"/>
        </w:rPr>
      </w:pPr>
    </w:p>
    <w:p xmlns:wp14="http://schemas.microsoft.com/office/word/2010/wordml" w:rsidRPr="00E10B72" w:rsidR="00E10B72" w:rsidP="394E0D20" w:rsidRDefault="00E10B72" w14:paraId="3EC9CD97" wp14:textId="77777777" wp14:noSpellErr="1">
      <w:pPr>
        <w:spacing w:after="200" w:line="276" w:lineRule="auto"/>
        <w:contextualSpacing/>
        <w:rPr>
          <w:rFonts w:ascii="Arial" w:hAnsi="Arial" w:eastAsia="Arial" w:cs="Arial"/>
          <w:sz w:val="20"/>
          <w:szCs w:val="20"/>
          <w:lang w:eastAsia="en-US"/>
        </w:rPr>
      </w:pPr>
      <w:r w:rsidRPr="394E0D20" w:rsidR="00E10B72">
        <w:rPr>
          <w:rFonts w:ascii="Arial" w:hAnsi="Arial" w:eastAsia="Arial" w:cs="Arial"/>
          <w:sz w:val="20"/>
          <w:szCs w:val="20"/>
          <w:lang w:eastAsia="en-US"/>
        </w:rPr>
        <w:t>There is no charge for activities during school hours except for music tuition. There is no charge for transport during school hours to school-organised activities.</w:t>
      </w:r>
    </w:p>
    <w:p xmlns:wp14="http://schemas.microsoft.com/office/word/2010/wordml" w:rsidRPr="00E10B72" w:rsidR="00E10B72" w:rsidP="394E0D20" w:rsidRDefault="00E10B72" w14:paraId="6220C086" wp14:textId="77777777" wp14:noSpellErr="1">
      <w:pPr>
        <w:spacing w:after="200" w:line="276" w:lineRule="auto"/>
        <w:rPr>
          <w:rFonts w:ascii="Arial" w:hAnsi="Arial" w:eastAsia="Arial" w:cs="Arial"/>
          <w:b w:val="1"/>
          <w:bCs w:val="1"/>
          <w:sz w:val="20"/>
          <w:szCs w:val="20"/>
          <w:lang w:eastAsia="en-US"/>
        </w:rPr>
      </w:pPr>
      <w:r w:rsidRPr="394E0D20" w:rsidR="00E10B72">
        <w:rPr>
          <w:rFonts w:ascii="Arial" w:hAnsi="Arial" w:eastAsia="Arial" w:cs="Arial"/>
          <w:b w:val="1"/>
          <w:bCs w:val="1"/>
          <w:sz w:val="20"/>
          <w:szCs w:val="20"/>
          <w:lang w:eastAsia="en-US"/>
        </w:rPr>
        <w:t>We may charge for:</w:t>
      </w:r>
    </w:p>
    <w:p xmlns:wp14="http://schemas.microsoft.com/office/word/2010/wordml" w:rsidRPr="00E10B72" w:rsidR="00E10B72" w:rsidP="394E0D20" w:rsidRDefault="00E10B72" w14:paraId="1F4EC4A2" wp14:textId="77777777" wp14:noSpellErr="1">
      <w:pPr>
        <w:numPr>
          <w:ilvl w:val="0"/>
          <w:numId w:val="17"/>
        </w:numPr>
        <w:spacing w:after="200" w:line="276" w:lineRule="auto"/>
        <w:contextualSpacing/>
        <w:rPr>
          <w:rFonts w:ascii="Arial" w:hAnsi="Arial" w:eastAsia="Arial" w:cs="Arial"/>
          <w:sz w:val="20"/>
          <w:szCs w:val="20"/>
          <w:lang w:eastAsia="en-US"/>
        </w:rPr>
      </w:pPr>
      <w:r w:rsidRPr="394E0D20" w:rsidR="00E10B72">
        <w:rPr>
          <w:rFonts w:ascii="Arial" w:hAnsi="Arial" w:eastAsia="Arial" w:cs="Arial"/>
          <w:sz w:val="20"/>
          <w:szCs w:val="20"/>
          <w:lang w:eastAsia="en-US"/>
        </w:rPr>
        <w:t>optional extras</w:t>
      </w:r>
    </w:p>
    <w:p xmlns:wp14="http://schemas.microsoft.com/office/word/2010/wordml" w:rsidRPr="00E10B72" w:rsidR="00E10B72" w:rsidP="394E0D20" w:rsidRDefault="00E10B72" w14:paraId="5A186BA1" wp14:textId="77777777" wp14:noSpellErr="1">
      <w:pPr>
        <w:numPr>
          <w:ilvl w:val="0"/>
          <w:numId w:val="17"/>
        </w:numPr>
        <w:spacing w:after="200" w:line="276" w:lineRule="auto"/>
        <w:contextualSpacing/>
        <w:rPr>
          <w:rFonts w:ascii="Arial" w:hAnsi="Arial" w:eastAsia="Arial" w:cs="Arial"/>
          <w:sz w:val="20"/>
          <w:szCs w:val="20"/>
          <w:lang w:eastAsia="en-US"/>
        </w:rPr>
      </w:pPr>
      <w:r w:rsidRPr="394E0D20" w:rsidR="00E10B72">
        <w:rPr>
          <w:rFonts w:ascii="Arial" w:hAnsi="Arial" w:eastAsia="Arial" w:cs="Arial"/>
          <w:sz w:val="20"/>
          <w:szCs w:val="20"/>
          <w:lang w:eastAsia="en-US"/>
        </w:rPr>
        <w:t>music or vocal tuition</w:t>
      </w:r>
    </w:p>
    <w:p xmlns:wp14="http://schemas.microsoft.com/office/word/2010/wordml" w:rsidRPr="00E10B72" w:rsidR="00E10B72" w:rsidP="394E0D20" w:rsidRDefault="00E10B72" w14:paraId="3DEEC669" wp14:textId="77777777" wp14:noSpellErr="1">
      <w:pPr>
        <w:spacing w:after="200" w:line="276" w:lineRule="auto"/>
        <w:contextualSpacing/>
        <w:rPr>
          <w:rFonts w:ascii="Arial" w:hAnsi="Arial" w:eastAsia="Arial" w:cs="Arial"/>
          <w:b w:val="1"/>
          <w:bCs w:val="1"/>
          <w:sz w:val="20"/>
          <w:szCs w:val="20"/>
          <w:lang w:eastAsia="en-US"/>
        </w:rPr>
      </w:pPr>
    </w:p>
    <w:p xmlns:wp14="http://schemas.microsoft.com/office/word/2010/wordml" w:rsidRPr="00E10B72" w:rsidR="00E10B72" w:rsidP="394E0D20" w:rsidRDefault="00E10B72" w14:paraId="3656B9AB" wp14:textId="77777777" wp14:noSpellErr="1">
      <w:pPr>
        <w:spacing w:line="276" w:lineRule="auto"/>
        <w:contextualSpacing/>
        <w:rPr>
          <w:rFonts w:ascii="Arial" w:hAnsi="Arial" w:eastAsia="Arial" w:cs="Arial"/>
          <w:sz w:val="20"/>
          <w:szCs w:val="20"/>
          <w:lang w:eastAsia="en-US"/>
        </w:rPr>
      </w:pPr>
    </w:p>
    <w:p xmlns:wp14="http://schemas.microsoft.com/office/word/2010/wordml" w:rsidRPr="00E10B72" w:rsidR="00E10B72" w:rsidP="394E0D20" w:rsidRDefault="00E10B72" w14:paraId="6FB29A42"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Activities that take place outside of school hours (non-residential)</w:t>
      </w:r>
    </w:p>
    <w:p xmlns:wp14="http://schemas.microsoft.com/office/word/2010/wordml" w:rsidRPr="00E10B72" w:rsidR="00E10B72" w:rsidP="394E0D20" w:rsidRDefault="00E10B72" w14:paraId="3318B6B4"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There is no charge for activities that take place outside of school hours when they are:</w:t>
      </w:r>
    </w:p>
    <w:p xmlns:wp14="http://schemas.microsoft.com/office/word/2010/wordml" w:rsidRPr="00E10B72" w:rsidR="00E10B72" w:rsidP="394E0D20" w:rsidRDefault="00E10B72" w14:paraId="453EAE1F" wp14:textId="77777777" wp14:noSpellErr="1">
      <w:pPr>
        <w:numPr>
          <w:ilvl w:val="0"/>
          <w:numId w:val="18"/>
        </w:numPr>
        <w:spacing w:after="200" w:line="276" w:lineRule="auto"/>
        <w:contextualSpacing/>
        <w:rPr>
          <w:rFonts w:ascii="Arial" w:hAnsi="Arial" w:eastAsia="Arial" w:cs="Arial"/>
          <w:sz w:val="20"/>
          <w:szCs w:val="20"/>
          <w:lang w:eastAsia="en-US"/>
        </w:rPr>
      </w:pPr>
      <w:r w:rsidRPr="394E0D20" w:rsidR="00E10B72">
        <w:rPr>
          <w:rFonts w:ascii="Arial" w:hAnsi="Arial" w:eastAsia="Arial" w:cs="Arial"/>
          <w:sz w:val="20"/>
          <w:szCs w:val="20"/>
          <w:lang w:eastAsia="en-US"/>
        </w:rPr>
        <w:t>part of the National Curriculum</w:t>
      </w:r>
    </w:p>
    <w:p xmlns:wp14="http://schemas.microsoft.com/office/word/2010/wordml" w:rsidRPr="00E10B72" w:rsidR="00E10B72" w:rsidP="394E0D20" w:rsidRDefault="00E10B72" w14:paraId="3425C775" wp14:textId="77777777" wp14:noSpellErr="1">
      <w:pPr>
        <w:numPr>
          <w:ilvl w:val="0"/>
          <w:numId w:val="18"/>
        </w:numPr>
        <w:spacing w:after="200" w:line="276" w:lineRule="auto"/>
        <w:contextualSpacing/>
        <w:rPr>
          <w:rFonts w:ascii="Arial" w:hAnsi="Arial" w:eastAsia="Arial" w:cs="Arial"/>
          <w:sz w:val="20"/>
          <w:szCs w:val="20"/>
          <w:lang w:eastAsia="en-US"/>
        </w:rPr>
      </w:pPr>
      <w:r w:rsidRPr="394E0D20" w:rsidR="00E10B72">
        <w:rPr>
          <w:rFonts w:ascii="Arial" w:hAnsi="Arial" w:eastAsia="Arial" w:cs="Arial"/>
          <w:sz w:val="20"/>
          <w:szCs w:val="20"/>
          <w:lang w:eastAsia="en-US"/>
        </w:rPr>
        <w:t>part of the syllabus for a public examination that the pupil is being prepared for by the school</w:t>
      </w:r>
    </w:p>
    <w:p xmlns:wp14="http://schemas.microsoft.com/office/word/2010/wordml" w:rsidRPr="00E10B72" w:rsidR="00E10B72" w:rsidP="394E0D20" w:rsidRDefault="00E10B72" w14:paraId="6650A124" wp14:textId="77777777" wp14:noSpellErr="1">
      <w:pPr>
        <w:numPr>
          <w:ilvl w:val="0"/>
          <w:numId w:val="18"/>
        </w:numPr>
        <w:spacing w:line="276" w:lineRule="auto"/>
        <w:contextualSpacing/>
        <w:rPr>
          <w:rFonts w:ascii="Arial" w:hAnsi="Arial" w:eastAsia="Arial" w:cs="Arial"/>
          <w:sz w:val="20"/>
          <w:szCs w:val="20"/>
          <w:lang w:eastAsia="en-US"/>
        </w:rPr>
      </w:pPr>
      <w:r w:rsidRPr="394E0D20" w:rsidR="00E10B72">
        <w:rPr>
          <w:rFonts w:ascii="Arial" w:hAnsi="Arial" w:eastAsia="Arial" w:cs="Arial"/>
          <w:sz w:val="20"/>
          <w:szCs w:val="20"/>
          <w:lang w:eastAsia="en-US"/>
        </w:rPr>
        <w:t>part of the school’s basic curriculum for religious education.</w:t>
      </w:r>
    </w:p>
    <w:p xmlns:wp14="http://schemas.microsoft.com/office/word/2010/wordml" w:rsidRPr="00E10B72" w:rsidR="00E10B72" w:rsidP="394E0D20" w:rsidRDefault="00E10B72" w14:paraId="45FB0818" wp14:textId="77777777" wp14:noSpellErr="1">
      <w:pPr>
        <w:spacing w:line="276" w:lineRule="auto"/>
        <w:ind w:left="360"/>
        <w:rPr>
          <w:rFonts w:ascii="Arial" w:hAnsi="Arial" w:eastAsia="Arial" w:cs="Arial"/>
          <w:sz w:val="20"/>
          <w:szCs w:val="20"/>
          <w:lang w:eastAsia="en-US"/>
        </w:rPr>
      </w:pPr>
    </w:p>
    <w:p xmlns:wp14="http://schemas.microsoft.com/office/word/2010/wordml" w:rsidRPr="00E10B72" w:rsidR="00E10B72" w:rsidP="394E0D20" w:rsidRDefault="00E10B72" w14:paraId="42F98533" wp14:textId="77777777" wp14:noSpellErr="1">
      <w:pPr>
        <w:spacing w:after="200" w:line="276" w:lineRule="auto"/>
        <w:contextualSpacing/>
        <w:rPr>
          <w:rFonts w:ascii="Arial" w:hAnsi="Arial" w:eastAsia="Arial" w:cs="Arial"/>
          <w:b w:val="1"/>
          <w:bCs w:val="1"/>
          <w:lang w:eastAsia="en-US"/>
        </w:rPr>
      </w:pPr>
      <w:r w:rsidRPr="394E0D20" w:rsidR="00E10B72">
        <w:rPr>
          <w:rFonts w:ascii="Arial" w:hAnsi="Arial" w:eastAsia="Arial" w:cs="Arial"/>
          <w:b w:val="1"/>
          <w:bCs w:val="1"/>
          <w:lang w:eastAsia="en-US"/>
        </w:rPr>
        <w:t>Optional extras</w:t>
      </w:r>
    </w:p>
    <w:p xmlns:wp14="http://schemas.microsoft.com/office/word/2010/wordml" w:rsidRPr="00E10B72" w:rsidR="00E10B72" w:rsidP="394E0D20" w:rsidRDefault="00E10B72" w14:paraId="138F0A84" wp14:textId="77777777" wp14:noSpellErr="1">
      <w:pPr>
        <w:spacing w:after="200" w:line="276" w:lineRule="auto"/>
        <w:contextualSpacing/>
        <w:rPr>
          <w:rFonts w:ascii="Arial" w:hAnsi="Arial" w:eastAsia="Arial" w:cs="Arial"/>
          <w:sz w:val="6"/>
          <w:szCs w:val="6"/>
          <w:lang w:eastAsia="en-US"/>
        </w:rPr>
      </w:pPr>
      <w:r w:rsidRPr="394E0D20" w:rsidR="00E10B72">
        <w:rPr>
          <w:rFonts w:ascii="Arial" w:hAnsi="Arial" w:eastAsia="Arial" w:cs="Arial"/>
          <w:sz w:val="20"/>
          <w:szCs w:val="20"/>
          <w:lang w:eastAsia="en-US"/>
        </w:rPr>
        <w:t xml:space="preserve">The following is a list of </w:t>
      </w:r>
      <w:r w:rsidRPr="394E0D20" w:rsidR="00E10B72">
        <w:rPr>
          <w:rFonts w:ascii="Arial" w:hAnsi="Arial" w:eastAsia="Arial" w:cs="Arial"/>
          <w:sz w:val="20"/>
          <w:szCs w:val="20"/>
          <w:lang w:eastAsia="en-US"/>
        </w:rPr>
        <w:t>additional</w:t>
      </w:r>
      <w:r w:rsidRPr="394E0D20" w:rsidR="00E10B72">
        <w:rPr>
          <w:rFonts w:ascii="Arial" w:hAnsi="Arial" w:eastAsia="Arial" w:cs="Arial"/>
          <w:sz w:val="20"/>
          <w:szCs w:val="20"/>
          <w:lang w:eastAsia="en-US"/>
        </w:rPr>
        <w:t xml:space="preserve"> activities as outlined, organised by the schools, which may require voluntary contributions from parents. These activities are known as 'optional extras'. This list is not exhaustive</w:t>
      </w:r>
    </w:p>
    <w:p xmlns:wp14="http://schemas.microsoft.com/office/word/2010/wordml" w:rsidRPr="00E10B72" w:rsidR="00E10B72" w:rsidP="394E0D20" w:rsidRDefault="00E10B72" w14:paraId="049F31CB" wp14:textId="77777777" wp14:noSpellErr="1">
      <w:pPr>
        <w:spacing w:after="200" w:line="276" w:lineRule="auto"/>
        <w:contextualSpacing/>
        <w:rPr>
          <w:rFonts w:ascii="Arial" w:hAnsi="Arial" w:eastAsia="Arial" w:cs="Arial"/>
          <w:sz w:val="6"/>
          <w:szCs w:val="6"/>
          <w:lang w:eastAsia="en-US"/>
        </w:rPr>
      </w:pPr>
    </w:p>
    <w:p xmlns:wp14="http://schemas.microsoft.com/office/word/2010/wordml" w:rsidRPr="00E10B72" w:rsidR="00E10B72" w:rsidP="394E0D20" w:rsidRDefault="00E10B72" w14:paraId="34674135" wp14:textId="77777777" wp14:noSpellErr="1">
      <w:pPr>
        <w:numPr>
          <w:ilvl w:val="0"/>
          <w:numId w:val="19"/>
        </w:numPr>
        <w:spacing w:after="200" w:line="276" w:lineRule="auto"/>
        <w:contextualSpacing/>
        <w:rPr>
          <w:rFonts w:ascii="Arial" w:hAnsi="Arial" w:eastAsia="Arial" w:cs="Arial"/>
          <w:sz w:val="20"/>
          <w:szCs w:val="20"/>
          <w:lang w:eastAsia="en-US"/>
        </w:rPr>
      </w:pPr>
      <w:r w:rsidRPr="394E0D20" w:rsidR="00E10B72">
        <w:rPr>
          <w:rFonts w:ascii="Arial" w:hAnsi="Arial" w:eastAsia="Arial" w:cs="Arial"/>
          <w:sz w:val="20"/>
          <w:szCs w:val="20"/>
        </w:rPr>
        <w:t xml:space="preserve">education provided outside of school time that is </w:t>
      </w:r>
      <w:r w:rsidRPr="394E0D20" w:rsidR="00E10B72">
        <w:rPr>
          <w:rFonts w:ascii="Arial" w:hAnsi="Arial" w:eastAsia="Arial" w:cs="Arial"/>
          <w:b w:val="1"/>
          <w:bCs w:val="1"/>
          <w:sz w:val="20"/>
          <w:szCs w:val="20"/>
        </w:rPr>
        <w:t>not:</w:t>
      </w:r>
      <w:r w:rsidRPr="394E0D20" w:rsidR="00E10B72">
        <w:rPr>
          <w:rFonts w:ascii="Arial" w:hAnsi="Arial" w:eastAsia="Arial" w:cs="Arial"/>
          <w:sz w:val="20"/>
          <w:szCs w:val="20"/>
        </w:rPr>
        <w:t xml:space="preserve"> </w:t>
      </w:r>
    </w:p>
    <w:p xmlns:wp14="http://schemas.microsoft.com/office/word/2010/wordml" w:rsidRPr="00E10B72" w:rsidR="00E10B72" w:rsidP="394E0D20" w:rsidRDefault="00E10B72" w14:paraId="30C1B8E5" wp14:textId="77777777" wp14:noSpellErr="1">
      <w:pPr>
        <w:spacing w:after="200" w:line="276" w:lineRule="auto"/>
        <w:ind w:left="1440"/>
        <w:contextualSpacing/>
        <w:rPr>
          <w:rFonts w:ascii="Arial" w:hAnsi="Arial" w:eastAsia="Arial" w:cs="Arial"/>
          <w:sz w:val="20"/>
          <w:szCs w:val="20"/>
        </w:rPr>
      </w:pPr>
      <w:r w:rsidRPr="394E0D20" w:rsidR="00E10B72">
        <w:rPr>
          <w:rFonts w:ascii="Arial" w:hAnsi="Arial" w:eastAsia="Arial" w:cs="Arial"/>
          <w:sz w:val="20"/>
          <w:szCs w:val="20"/>
        </w:rPr>
        <w:t>a) part of the National Curriculum</w:t>
      </w:r>
    </w:p>
    <w:p xmlns:wp14="http://schemas.microsoft.com/office/word/2010/wordml" w:rsidRPr="00E10B72" w:rsidR="00E10B72" w:rsidP="394E0D20" w:rsidRDefault="00E10B72" w14:paraId="7317E0EF" wp14:textId="77777777" wp14:noSpellErr="1">
      <w:pPr>
        <w:spacing w:after="200" w:line="276" w:lineRule="auto"/>
        <w:ind w:left="1440"/>
        <w:contextualSpacing/>
        <w:rPr>
          <w:rFonts w:ascii="Arial" w:hAnsi="Arial" w:eastAsia="Arial" w:cs="Arial"/>
          <w:sz w:val="20"/>
          <w:szCs w:val="20"/>
        </w:rPr>
      </w:pPr>
      <w:r w:rsidRPr="394E0D20" w:rsidR="00E10B72">
        <w:rPr>
          <w:rFonts w:ascii="Arial" w:hAnsi="Arial" w:eastAsia="Arial" w:cs="Arial"/>
          <w:sz w:val="20"/>
          <w:szCs w:val="20"/>
        </w:rPr>
        <w:t>b) part of a syllabus for a prescribed public examination that the pupil is being prepared for at the school</w:t>
      </w:r>
    </w:p>
    <w:p xmlns:wp14="http://schemas.microsoft.com/office/word/2010/wordml" w:rsidRPr="00E10B72" w:rsidR="00E10B72" w:rsidP="394E0D20" w:rsidRDefault="00E10B72" w14:paraId="1366A5C2" wp14:textId="77777777" wp14:noSpellErr="1">
      <w:pPr>
        <w:spacing w:after="200" w:line="276" w:lineRule="auto"/>
        <w:ind w:left="1440"/>
        <w:contextualSpacing/>
        <w:rPr>
          <w:rFonts w:ascii="Arial" w:hAnsi="Arial" w:eastAsia="Arial" w:cs="Arial"/>
          <w:sz w:val="20"/>
          <w:szCs w:val="20"/>
        </w:rPr>
      </w:pPr>
      <w:r w:rsidRPr="394E0D20" w:rsidR="00E10B72">
        <w:rPr>
          <w:rFonts w:ascii="Arial" w:hAnsi="Arial" w:eastAsia="Arial" w:cs="Arial"/>
          <w:sz w:val="20"/>
          <w:szCs w:val="20"/>
        </w:rPr>
        <w:t>c) part of religious education</w:t>
      </w:r>
    </w:p>
    <w:p xmlns:wp14="http://schemas.microsoft.com/office/word/2010/wordml" w:rsidRPr="00E10B72" w:rsidR="00E10B72" w:rsidP="394E0D20" w:rsidRDefault="00E10B72" w14:paraId="006088C2" wp14:textId="77777777" wp14:noSpellErr="1">
      <w:pPr>
        <w:numPr>
          <w:ilvl w:val="0"/>
          <w:numId w:val="20"/>
        </w:numPr>
        <w:spacing w:after="200" w:line="276" w:lineRule="auto"/>
        <w:contextualSpacing/>
        <w:rPr>
          <w:rFonts w:ascii="Arial" w:hAnsi="Arial" w:eastAsia="Arial" w:cs="Arial"/>
          <w:i w:val="1"/>
          <w:iCs w:val="1"/>
          <w:sz w:val="20"/>
          <w:szCs w:val="20"/>
        </w:rPr>
      </w:pPr>
      <w:r w:rsidRPr="394E0D20" w:rsidR="00E10B72">
        <w:rPr>
          <w:rFonts w:ascii="Arial" w:hAnsi="Arial" w:eastAsia="Arial" w:cs="Arial"/>
          <w:sz w:val="20"/>
          <w:szCs w:val="20"/>
        </w:rPr>
        <w:t>transport that is not taking the pupil to school or to other premises where the local authority or governing body has arranged for the pupil to be provided with education</w:t>
      </w:r>
      <w:r w:rsidRPr="394E0D20" w:rsidR="00E10B72">
        <w:rPr>
          <w:rFonts w:ascii="Arial" w:hAnsi="Arial" w:eastAsia="Arial" w:cs="Arial"/>
          <w:i w:val="1"/>
          <w:iCs w:val="1"/>
          <w:sz w:val="20"/>
          <w:szCs w:val="20"/>
        </w:rPr>
        <w:t>.</w:t>
      </w:r>
    </w:p>
    <w:p xmlns:wp14="http://schemas.microsoft.com/office/word/2010/wordml" w:rsidRPr="00E10B72" w:rsidR="00E10B72" w:rsidP="394E0D20" w:rsidRDefault="00E10B72" w14:paraId="3B185BD5" wp14:textId="77777777" wp14:noSpellErr="1">
      <w:pPr>
        <w:numPr>
          <w:ilvl w:val="0"/>
          <w:numId w:val="20"/>
        </w:numPr>
        <w:spacing w:after="200" w:line="276" w:lineRule="auto"/>
        <w:contextualSpacing/>
        <w:rPr>
          <w:rFonts w:ascii="Arial" w:hAnsi="Arial" w:eastAsia="Arial" w:cs="Arial"/>
          <w:sz w:val="20"/>
          <w:szCs w:val="20"/>
        </w:rPr>
      </w:pPr>
      <w:r w:rsidRPr="394E0D20" w:rsidR="00E10B72">
        <w:rPr>
          <w:rFonts w:ascii="Arial" w:hAnsi="Arial" w:eastAsia="Arial" w:cs="Arial"/>
          <w:sz w:val="20"/>
          <w:szCs w:val="20"/>
        </w:rPr>
        <w:t>board and lodging for a pupil on a residential visit.</w:t>
      </w:r>
    </w:p>
    <w:p xmlns:wp14="http://schemas.microsoft.com/office/word/2010/wordml" w:rsidRPr="00E10B72" w:rsidR="00E10B72" w:rsidP="394E0D20" w:rsidRDefault="00E10B72" w14:paraId="239FA26E" wp14:textId="77777777" wp14:noSpellErr="1">
      <w:pPr>
        <w:numPr>
          <w:ilvl w:val="0"/>
          <w:numId w:val="15"/>
        </w:numPr>
        <w:jc w:val="both"/>
        <w:rPr>
          <w:rFonts w:ascii="Arial" w:hAnsi="Arial" w:eastAsia="Arial" w:cs="Arial"/>
          <w:sz w:val="20"/>
          <w:szCs w:val="20"/>
        </w:rPr>
      </w:pPr>
      <w:r w:rsidRPr="394E0D20" w:rsidR="00E10B72">
        <w:rPr>
          <w:rFonts w:ascii="Arial" w:hAnsi="Arial" w:eastAsia="Arial" w:cs="Arial"/>
          <w:sz w:val="20"/>
          <w:szCs w:val="20"/>
        </w:rPr>
        <w:t>extended day services offered to pupils (</w:t>
      </w:r>
      <w:r w:rsidRPr="394E0D20" w:rsidR="00E10B72">
        <w:rPr>
          <w:rFonts w:ascii="Arial" w:hAnsi="Arial" w:eastAsia="Arial" w:cs="Arial"/>
          <w:sz w:val="20"/>
          <w:szCs w:val="20"/>
        </w:rPr>
        <w:t xml:space="preserve">(for example breakfast club, after-school clubs, </w:t>
      </w:r>
      <w:r w:rsidRPr="394E0D20" w:rsidR="00E10B72">
        <w:rPr>
          <w:rFonts w:ascii="Arial" w:hAnsi="Arial" w:eastAsia="Arial" w:cs="Arial"/>
          <w:sz w:val="20"/>
          <w:szCs w:val="20"/>
        </w:rPr>
        <w:t>tea</w:t>
      </w:r>
      <w:r w:rsidRPr="394E0D20" w:rsidR="00E10B72">
        <w:rPr>
          <w:rFonts w:ascii="Arial" w:hAnsi="Arial" w:eastAsia="Arial" w:cs="Arial"/>
          <w:sz w:val="20"/>
          <w:szCs w:val="20"/>
        </w:rPr>
        <w:t xml:space="preserve"> and supervised homework sessions).</w:t>
      </w:r>
    </w:p>
    <w:p xmlns:wp14="http://schemas.microsoft.com/office/word/2010/wordml" w:rsidRPr="00E10B72" w:rsidR="00E10B72" w:rsidP="394E0D20" w:rsidRDefault="00E10B72" w14:paraId="49387A46" wp14:textId="77777777" wp14:noSpellErr="1">
      <w:pPr>
        <w:numPr>
          <w:ilvl w:val="0"/>
          <w:numId w:val="15"/>
        </w:numPr>
        <w:jc w:val="both"/>
        <w:rPr>
          <w:rFonts w:ascii="Arial" w:hAnsi="Arial" w:eastAsia="Arial" w:cs="Arial"/>
          <w:sz w:val="20"/>
          <w:szCs w:val="20"/>
        </w:rPr>
      </w:pPr>
      <w:r w:rsidRPr="394E0D20" w:rsidR="00E10B72">
        <w:rPr>
          <w:rFonts w:ascii="Arial" w:hAnsi="Arial" w:eastAsia="Arial" w:cs="Arial"/>
          <w:sz w:val="20"/>
          <w:szCs w:val="20"/>
        </w:rPr>
        <w:t>Reward Trips</w:t>
      </w:r>
    </w:p>
    <w:p xmlns:wp14="http://schemas.microsoft.com/office/word/2010/wordml" w:rsidRPr="00E10B72" w:rsidR="00E10B72" w:rsidP="394E0D20" w:rsidRDefault="00E10B72" w14:paraId="443354F7" wp14:textId="77777777" wp14:noSpellErr="1">
      <w:pPr>
        <w:numPr>
          <w:ilvl w:val="0"/>
          <w:numId w:val="15"/>
        </w:numPr>
        <w:jc w:val="both"/>
        <w:rPr>
          <w:rFonts w:ascii="Arial" w:hAnsi="Arial" w:eastAsia="Arial" w:cs="Arial"/>
          <w:sz w:val="20"/>
          <w:szCs w:val="20"/>
        </w:rPr>
      </w:pPr>
      <w:r w:rsidRPr="394E0D20" w:rsidR="00E10B72">
        <w:rPr>
          <w:rFonts w:ascii="Arial" w:hAnsi="Arial" w:eastAsia="Arial" w:cs="Arial"/>
          <w:sz w:val="20"/>
          <w:szCs w:val="20"/>
        </w:rPr>
        <w:t>Some design and technology costs for materials and ingredients</w:t>
      </w:r>
    </w:p>
    <w:p xmlns:wp14="http://schemas.microsoft.com/office/word/2010/wordml" w:rsidRPr="00E10B72" w:rsidR="00E10B72" w:rsidP="394E0D20" w:rsidRDefault="00E10B72" w14:paraId="3A80796E" wp14:textId="77777777" wp14:noSpellErr="1">
      <w:pPr>
        <w:numPr>
          <w:ilvl w:val="0"/>
          <w:numId w:val="15"/>
        </w:numPr>
        <w:jc w:val="both"/>
        <w:rPr>
          <w:rFonts w:ascii="Arial" w:hAnsi="Arial" w:eastAsia="Arial" w:cs="Arial"/>
          <w:sz w:val="20"/>
          <w:szCs w:val="20"/>
        </w:rPr>
      </w:pPr>
      <w:r w:rsidRPr="394E0D20" w:rsidR="00E10B72">
        <w:rPr>
          <w:rFonts w:ascii="Arial" w:hAnsi="Arial" w:eastAsia="Arial" w:cs="Arial"/>
          <w:sz w:val="20"/>
          <w:szCs w:val="20"/>
        </w:rPr>
        <w:t>Celebratory events such as school prom</w:t>
      </w:r>
    </w:p>
    <w:p xmlns:wp14="http://schemas.microsoft.com/office/word/2010/wordml" w:rsidRPr="00E10B72" w:rsidR="00E10B72" w:rsidP="394E0D20" w:rsidRDefault="00E10B72" w14:paraId="53128261" wp14:textId="77777777" wp14:noSpellErr="1">
      <w:pPr>
        <w:spacing w:after="200" w:line="276" w:lineRule="auto"/>
        <w:ind w:left="720"/>
        <w:contextualSpacing/>
        <w:rPr>
          <w:rFonts w:ascii="Arial" w:hAnsi="Arial" w:eastAsia="Arial" w:cs="Arial"/>
          <w:sz w:val="20"/>
          <w:szCs w:val="20"/>
        </w:rPr>
      </w:pPr>
    </w:p>
    <w:p xmlns:wp14="http://schemas.microsoft.com/office/word/2010/wordml" w:rsidRPr="00E10B72" w:rsidR="00E10B72" w:rsidP="394E0D20" w:rsidRDefault="00E10B72" w14:paraId="62486C05" wp14:textId="77777777" wp14:noSpellErr="1">
      <w:pPr>
        <w:spacing w:after="200" w:line="276" w:lineRule="auto"/>
        <w:contextualSpacing/>
        <w:rPr>
          <w:rFonts w:ascii="Arial" w:hAnsi="Arial" w:eastAsia="Arial" w:cs="Arial"/>
          <w:sz w:val="20"/>
          <w:szCs w:val="20"/>
          <w:lang w:eastAsia="en-US"/>
        </w:rPr>
      </w:pPr>
    </w:p>
    <w:p xmlns:wp14="http://schemas.microsoft.com/office/word/2010/wordml" w:rsidRPr="00E10B72" w:rsidR="00E10B72" w:rsidP="394E0D20" w:rsidRDefault="00E10B72" w14:paraId="05AD4298" wp14:textId="77777777" wp14:noSpellErr="1">
      <w:pPr>
        <w:spacing w:after="200" w:line="276" w:lineRule="auto"/>
        <w:contextualSpacing/>
        <w:rPr>
          <w:rFonts w:ascii="Arial" w:hAnsi="Arial" w:eastAsia="Arial" w:cs="Arial"/>
          <w:b w:val="1"/>
          <w:bCs w:val="1"/>
          <w:lang w:eastAsia="en-US"/>
        </w:rPr>
      </w:pPr>
      <w:r w:rsidRPr="394E0D20" w:rsidR="00E10B72">
        <w:rPr>
          <w:rFonts w:ascii="Arial" w:hAnsi="Arial" w:eastAsia="Arial" w:cs="Arial"/>
          <w:b w:val="1"/>
          <w:bCs w:val="1"/>
          <w:lang w:eastAsia="en-US"/>
        </w:rPr>
        <w:t>The cost of optional extras</w:t>
      </w:r>
    </w:p>
    <w:p xmlns:wp14="http://schemas.microsoft.com/office/word/2010/wordml" w:rsidRPr="00E10B72" w:rsidR="00E10B72" w:rsidP="394E0D20" w:rsidRDefault="00E10B72" w14:paraId="4101652C" wp14:textId="77777777" wp14:noSpellErr="1">
      <w:pPr>
        <w:spacing w:after="200" w:line="276" w:lineRule="auto"/>
        <w:contextualSpacing/>
        <w:rPr>
          <w:rFonts w:ascii="Arial" w:hAnsi="Arial" w:eastAsia="Arial" w:cs="Arial"/>
          <w:sz w:val="8"/>
          <w:szCs w:val="8"/>
          <w:lang w:eastAsia="en-US"/>
        </w:rPr>
      </w:pPr>
    </w:p>
    <w:p xmlns:wp14="http://schemas.microsoft.com/office/word/2010/wordml" w:rsidRPr="00E10B72" w:rsidR="00E10B72" w:rsidP="394E0D20" w:rsidRDefault="00E10B72" w14:paraId="7A7992BA" wp14:textId="77777777" wp14:noSpellErr="1">
      <w:pPr>
        <w:spacing w:after="200" w:line="276" w:lineRule="auto"/>
        <w:contextualSpacing/>
        <w:rPr>
          <w:rFonts w:ascii="Arial" w:hAnsi="Arial" w:eastAsia="Arial" w:cs="Arial"/>
          <w:i w:val="1"/>
          <w:iCs w:val="1"/>
          <w:color w:val="808080"/>
          <w:sz w:val="20"/>
          <w:szCs w:val="20"/>
          <w:lang w:eastAsia="en-US"/>
        </w:rPr>
      </w:pPr>
      <w:r w:rsidRPr="394E0D20" w:rsidR="00E10B72">
        <w:rPr>
          <w:rFonts w:ascii="Arial" w:hAnsi="Arial" w:eastAsia="Arial" w:cs="Arial"/>
          <w:sz w:val="20"/>
          <w:szCs w:val="20"/>
          <w:lang w:eastAsia="en-US"/>
        </w:rPr>
        <w:t>The head of each school will decide when it is necessary to charge for optional activities, and the levels of charge will be set by the head teacher on the recommendation and approval of the finance committee. The charges, when determined, will be shared with parents via the usual communication channels</w:t>
      </w:r>
    </w:p>
    <w:p xmlns:wp14="http://schemas.microsoft.com/office/word/2010/wordml" w:rsidRPr="00E10B72" w:rsidR="00E10B72" w:rsidP="394E0D20" w:rsidRDefault="00E10B72" w14:paraId="4B99056E" wp14:textId="77777777" wp14:noSpellErr="1">
      <w:pPr>
        <w:spacing w:after="200" w:line="276" w:lineRule="auto"/>
        <w:contextualSpacing/>
        <w:rPr>
          <w:rFonts w:ascii="Arial" w:hAnsi="Arial" w:eastAsia="Arial" w:cs="Arial"/>
          <w:i w:val="1"/>
          <w:iCs w:val="1"/>
          <w:color w:val="808080"/>
          <w:sz w:val="20"/>
          <w:szCs w:val="20"/>
          <w:lang w:eastAsia="en-US"/>
        </w:rPr>
      </w:pPr>
    </w:p>
    <w:p xmlns:wp14="http://schemas.microsoft.com/office/word/2010/wordml" w:rsidRPr="00E10B72" w:rsidR="00E10B72" w:rsidP="394E0D20" w:rsidRDefault="00E10B72" w14:paraId="011440A3" wp14:textId="77777777" wp14:noSpellErr="1">
      <w:pPr>
        <w:spacing w:after="200" w:line="276" w:lineRule="auto"/>
        <w:contextualSpacing/>
        <w:rPr>
          <w:rFonts w:ascii="Arial" w:hAnsi="Arial" w:eastAsia="Arial" w:cs="Arial"/>
          <w:i w:val="1"/>
          <w:iCs w:val="1"/>
          <w:color w:val="808080"/>
          <w:sz w:val="20"/>
          <w:szCs w:val="20"/>
          <w:lang w:eastAsia="en-US"/>
        </w:rPr>
      </w:pPr>
      <w:r w:rsidRPr="394E0D20" w:rsidR="00E10B72">
        <w:rPr>
          <w:rFonts w:ascii="Arial" w:hAnsi="Arial" w:eastAsia="Arial" w:cs="Arial"/>
          <w:sz w:val="20"/>
          <w:szCs w:val="20"/>
        </w:rPr>
        <w:t xml:space="preserve">Any charge made in respect of individual pupils will not exceed the actual cost of providing the optional extra activity, divided equally by the number of pupils </w:t>
      </w:r>
      <w:r w:rsidRPr="394E0D20" w:rsidR="00E10B72">
        <w:rPr>
          <w:rFonts w:ascii="Arial" w:hAnsi="Arial" w:eastAsia="Arial" w:cs="Arial"/>
          <w:sz w:val="20"/>
          <w:szCs w:val="20"/>
        </w:rPr>
        <w:t>participating</w:t>
      </w:r>
      <w:r w:rsidRPr="394E0D20" w:rsidR="00E10B72">
        <w:rPr>
          <w:rFonts w:ascii="Arial" w:hAnsi="Arial" w:eastAsia="Arial" w:cs="Arial"/>
          <w:sz w:val="20"/>
          <w:szCs w:val="20"/>
        </w:rPr>
        <w:t xml:space="preserve">. In no circumstances will there be an element of subsidy </w:t>
      </w:r>
      <w:r w:rsidRPr="394E0D20" w:rsidR="00E10B72">
        <w:rPr>
          <w:rFonts w:ascii="Arial" w:hAnsi="Arial" w:eastAsia="Arial" w:cs="Arial"/>
          <w:sz w:val="20"/>
          <w:szCs w:val="20"/>
        </w:rPr>
        <w:t>required</w:t>
      </w:r>
      <w:r w:rsidRPr="394E0D20" w:rsidR="00E10B72">
        <w:rPr>
          <w:rFonts w:ascii="Arial" w:hAnsi="Arial" w:eastAsia="Arial" w:cs="Arial"/>
          <w:sz w:val="20"/>
          <w:szCs w:val="20"/>
        </w:rPr>
        <w:t xml:space="preserve"> for any pupils wishing to </w:t>
      </w:r>
      <w:r w:rsidRPr="394E0D20" w:rsidR="00E10B72">
        <w:rPr>
          <w:rFonts w:ascii="Arial" w:hAnsi="Arial" w:eastAsia="Arial" w:cs="Arial"/>
          <w:sz w:val="20"/>
          <w:szCs w:val="20"/>
        </w:rPr>
        <w:t>participate</w:t>
      </w:r>
      <w:r w:rsidRPr="394E0D20" w:rsidR="00E10B72">
        <w:rPr>
          <w:rFonts w:ascii="Arial" w:hAnsi="Arial" w:eastAsia="Arial" w:cs="Arial"/>
          <w:sz w:val="20"/>
          <w:szCs w:val="20"/>
        </w:rPr>
        <w:t xml:space="preserve"> in the activity whose parents are unwilling or unable to pay the full charge.</w:t>
      </w:r>
    </w:p>
    <w:p xmlns:wp14="http://schemas.microsoft.com/office/word/2010/wordml" w:rsidRPr="00E10B72" w:rsidR="00E10B72" w:rsidP="394E0D20" w:rsidRDefault="00E10B72" w14:paraId="3C0546D8" wp14:textId="77777777" wp14:noSpellErr="1">
      <w:p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When calculating the cost of optional extras an amount may be included in relation to:</w:t>
      </w:r>
    </w:p>
    <w:p xmlns:wp14="http://schemas.microsoft.com/office/word/2010/wordml" w:rsidRPr="00E10B72" w:rsidR="00E10B72" w:rsidP="394E0D20" w:rsidRDefault="00E10B72" w14:paraId="09E04830" wp14:textId="77777777" wp14:noSpellErr="1">
      <w:pPr>
        <w:numPr>
          <w:ilvl w:val="0"/>
          <w:numId w:val="21"/>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 xml:space="preserve">any materials, books, </w:t>
      </w:r>
      <w:r w:rsidRPr="394E0D20" w:rsidR="00E10B72">
        <w:rPr>
          <w:rFonts w:ascii="Arial" w:hAnsi="Arial" w:eastAsia="Arial" w:cs="Arial"/>
          <w:sz w:val="20"/>
          <w:szCs w:val="20"/>
        </w:rPr>
        <w:t>instruments</w:t>
      </w:r>
      <w:r w:rsidRPr="394E0D20" w:rsidR="00E10B72">
        <w:rPr>
          <w:rFonts w:ascii="Arial" w:hAnsi="Arial" w:eastAsia="Arial" w:cs="Arial"/>
          <w:sz w:val="20"/>
          <w:szCs w:val="20"/>
        </w:rPr>
        <w:t xml:space="preserve"> or equipment provided in connection with the optional extra</w:t>
      </w:r>
    </w:p>
    <w:p xmlns:wp14="http://schemas.microsoft.com/office/word/2010/wordml" w:rsidRPr="00E10B72" w:rsidR="00E10B72" w:rsidP="394E0D20" w:rsidRDefault="00E10B72" w14:paraId="7129CF99" wp14:textId="77777777" wp14:noSpellErr="1">
      <w:pPr>
        <w:numPr>
          <w:ilvl w:val="0"/>
          <w:numId w:val="21"/>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teaching staff engaged under contracts for services purely to provide an optional extra, including supply teachers engaged specifically to provide the optional extra</w:t>
      </w:r>
    </w:p>
    <w:p xmlns:wp14="http://schemas.microsoft.com/office/word/2010/wordml" w:rsidRPr="00E10B72" w:rsidR="00E10B72" w:rsidP="394E0D20" w:rsidRDefault="00E10B72" w14:paraId="29063E4C" wp14:textId="77777777" wp14:noSpellErr="1">
      <w:pPr>
        <w:numPr>
          <w:ilvl w:val="0"/>
          <w:numId w:val="21"/>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the cost, or a proportion of the costs, for teaching staff employed to provide tuition in playing a musical instrument, where the tuition is an optional extra.</w:t>
      </w:r>
    </w:p>
    <w:p xmlns:wp14="http://schemas.microsoft.com/office/word/2010/wordml" w:rsidRPr="00E10B72" w:rsidR="00E10B72" w:rsidP="394E0D20" w:rsidRDefault="00E10B72" w14:paraId="5D9B0D00" wp14:textId="77777777" wp14:noSpellErr="1">
      <w:pPr>
        <w:numPr>
          <w:ilvl w:val="0"/>
          <w:numId w:val="21"/>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the costs of buildings and accommodation.</w:t>
      </w:r>
    </w:p>
    <w:p w:rsidR="394E0D20" w:rsidP="394E0D20" w:rsidRDefault="394E0D20" w14:paraId="749ACA1C" w14:textId="64A60E69">
      <w:pPr>
        <w:pStyle w:val="Normal"/>
        <w:spacing w:beforeAutospacing="on" w:afterAutospacing="on" w:line="276" w:lineRule="auto"/>
        <w:ind w:left="720" w:hanging="0"/>
        <w:rPr>
          <w:rFonts w:ascii="Arial" w:hAnsi="Arial" w:eastAsia="Arial" w:cs="Arial"/>
          <w:sz w:val="20"/>
          <w:szCs w:val="20"/>
        </w:rPr>
      </w:pPr>
    </w:p>
    <w:p xmlns:wp14="http://schemas.microsoft.com/office/word/2010/wordml" w:rsidRPr="00E10B72" w:rsidR="00E10B72" w:rsidP="394E0D20" w:rsidRDefault="00E10B72" w14:paraId="5B733942" wp14:textId="77777777" wp14:noSpellErr="1">
      <w:pPr>
        <w:spacing w:after="200" w:line="276" w:lineRule="auto"/>
        <w:rPr>
          <w:rFonts w:ascii="Arial" w:hAnsi="Arial" w:eastAsia="Arial" w:cs="Arial"/>
          <w:sz w:val="20"/>
          <w:szCs w:val="20"/>
        </w:rPr>
      </w:pPr>
      <w:r w:rsidRPr="394E0D20" w:rsidR="00E10B72">
        <w:rPr>
          <w:rFonts w:ascii="Arial" w:hAnsi="Arial" w:eastAsia="Arial" w:cs="Arial"/>
          <w:sz w:val="20"/>
          <w:szCs w:val="20"/>
        </w:rPr>
        <w:t>Participation in any optional extra activity will be based on parental choice and a willingness to pay the charges. The school will need to have the agreement of parents before organising the provision of an optional extra where charges will be made.</w:t>
      </w:r>
    </w:p>
    <w:p xmlns:wp14="http://schemas.microsoft.com/office/word/2010/wordml" w:rsidRPr="00E10B72" w:rsidR="00E10B72" w:rsidP="394E0D20" w:rsidRDefault="00E10B72" w14:paraId="63788B51"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Residential activities</w:t>
      </w:r>
    </w:p>
    <w:p xmlns:wp14="http://schemas.microsoft.com/office/word/2010/wordml" w:rsidRPr="00E10B72" w:rsidR="00E10B72" w:rsidP="394E0D20" w:rsidRDefault="00E10B72" w14:paraId="578D106D" wp14:textId="77777777" wp14:noSpellErr="1">
      <w:pPr>
        <w:spacing w:before="100" w:beforeAutospacing="on" w:after="100" w:afterAutospacing="on" w:line="276" w:lineRule="auto"/>
        <w:ind w:left="30"/>
        <w:rPr>
          <w:rFonts w:ascii="Arial" w:hAnsi="Arial" w:eastAsia="Arial" w:cs="Arial"/>
          <w:b w:val="1"/>
          <w:bCs w:val="1"/>
        </w:rPr>
      </w:pPr>
      <w:r w:rsidRPr="394E0D20" w:rsidR="00E10B72">
        <w:rPr>
          <w:rFonts w:ascii="Arial" w:hAnsi="Arial" w:eastAsia="Arial" w:cs="Arial"/>
          <w:b w:val="1"/>
          <w:bCs w:val="1"/>
        </w:rPr>
        <w:t>Our schools will not charge for:</w:t>
      </w:r>
    </w:p>
    <w:p xmlns:wp14="http://schemas.microsoft.com/office/word/2010/wordml" w:rsidRPr="00E10B72" w:rsidR="00E10B72" w:rsidP="394E0D20" w:rsidRDefault="00E10B72" w14:paraId="556B4757" wp14:textId="77777777" wp14:noSpellErr="1">
      <w:pPr>
        <w:numPr>
          <w:ilvl w:val="0"/>
          <w:numId w:val="22"/>
        </w:numPr>
        <w:spacing w:before="100" w:beforeAutospacing="on" w:after="100" w:afterAutospacing="on"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education provided on any visit that takes place during school hours</w:t>
      </w:r>
    </w:p>
    <w:p xmlns:wp14="http://schemas.microsoft.com/office/word/2010/wordml" w:rsidRPr="00E10B72" w:rsidR="00E10B72" w:rsidP="394E0D20" w:rsidRDefault="00E10B72" w14:paraId="63022FEF" wp14:textId="77777777" wp14:noSpellErr="1">
      <w:pPr>
        <w:numPr>
          <w:ilvl w:val="0"/>
          <w:numId w:val="22"/>
        </w:numPr>
        <w:spacing w:before="100" w:beforeAutospacing="on" w:after="100" w:afterAutospacing="on"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education provided on any visit that takes place outside school hours if it is part of the National Curriculum, or part of a syllabus for a prescribed public examination that the pupil is being prepared for at the school, or part of religious education</w:t>
      </w:r>
    </w:p>
    <w:p xmlns:wp14="http://schemas.microsoft.com/office/word/2010/wordml" w:rsidRPr="00E10B72" w:rsidR="00E10B72" w:rsidP="394E0D20" w:rsidRDefault="00E10B72" w14:paraId="7669F774" wp14:textId="77777777" wp14:noSpellErr="1">
      <w:pPr>
        <w:numPr>
          <w:ilvl w:val="0"/>
          <w:numId w:val="22"/>
        </w:numPr>
        <w:spacing w:before="100" w:beforeAutospacing="on" w:after="100" w:afterAutospacing="on"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supply teachers to cover for those teachers who are absent from school accompanying pupils on a residential visit</w:t>
      </w:r>
    </w:p>
    <w:p w:rsidR="394E0D20" w:rsidP="394E0D20" w:rsidRDefault="394E0D20" w14:paraId="609766AB" w14:textId="1B2E3D54">
      <w:pPr>
        <w:pStyle w:val="Normal"/>
        <w:spacing w:beforeAutospacing="on" w:afterAutospacing="on" w:line="276" w:lineRule="auto"/>
        <w:ind w:left="720" w:hanging="0"/>
        <w:rPr>
          <w:rFonts w:ascii="Arial" w:hAnsi="Arial" w:eastAsia="Arial" w:cs="Arial"/>
          <w:sz w:val="20"/>
          <w:szCs w:val="20"/>
          <w:lang w:eastAsia="en-US"/>
        </w:rPr>
      </w:pPr>
    </w:p>
    <w:p w:rsidR="0B8EEDEA" w:rsidP="394E0D20" w:rsidRDefault="0B8EEDEA" w14:paraId="4B3734D4" w14:textId="7174984B">
      <w:pPr>
        <w:spacing w:beforeAutospacing="on" w:line="276" w:lineRule="auto"/>
        <w:ind w:left="30"/>
        <w:rPr>
          <w:rFonts w:ascii="Arial" w:hAnsi="Arial" w:eastAsia="Arial" w:cs="Arial"/>
          <w:b w:val="1"/>
          <w:bCs w:val="1"/>
        </w:rPr>
      </w:pPr>
      <w:r w:rsidRPr="394E0D20" w:rsidR="0B8EEDEA">
        <w:rPr>
          <w:rFonts w:ascii="Arial" w:hAnsi="Arial" w:eastAsia="Arial" w:cs="Arial"/>
          <w:b w:val="1"/>
          <w:bCs w:val="1"/>
        </w:rPr>
        <w:t>Our</w:t>
      </w:r>
      <w:r w:rsidRPr="394E0D20" w:rsidR="00E10B72">
        <w:rPr>
          <w:rFonts w:ascii="Arial" w:hAnsi="Arial" w:eastAsia="Arial" w:cs="Arial"/>
          <w:b w:val="1"/>
          <w:bCs w:val="1"/>
        </w:rPr>
        <w:t xml:space="preserve"> schools will charge for:</w:t>
      </w:r>
    </w:p>
    <w:p xmlns:wp14="http://schemas.microsoft.com/office/word/2010/wordml" w:rsidRPr="00E10B72" w:rsidR="00E10B72" w:rsidP="394E0D20" w:rsidRDefault="00E10B72" w14:paraId="03F4A0E0" wp14:textId="77777777" wp14:noSpellErr="1">
      <w:pPr>
        <w:pStyle w:val="ListParagraph"/>
        <w:numPr>
          <w:ilvl w:val="0"/>
          <w:numId w:val="24"/>
        </w:numPr>
        <w:spacing w:before="100" w:beforeAutospacing="on" w:after="100" w:afterAutospacing="on" w:line="276" w:lineRule="auto"/>
        <w:rPr>
          <w:rFonts w:ascii="Arial" w:hAnsi="Arial" w:eastAsia="Arial" w:cs="Arial"/>
          <w:b w:val="1"/>
          <w:bCs w:val="1"/>
          <w:sz w:val="20"/>
          <w:szCs w:val="20"/>
          <w:lang w:eastAsia="en-US"/>
        </w:rPr>
      </w:pPr>
      <w:r w:rsidRPr="394E0D20" w:rsidR="00E10B72">
        <w:rPr>
          <w:rFonts w:ascii="Arial" w:hAnsi="Arial" w:eastAsia="Arial" w:cs="Arial"/>
          <w:b w:val="1"/>
          <w:bCs w:val="1"/>
          <w:sz w:val="20"/>
          <w:szCs w:val="20"/>
          <w:lang w:eastAsia="en-US"/>
        </w:rPr>
        <w:t>Board and lodging</w:t>
      </w:r>
      <w:r>
        <w:br/>
      </w:r>
      <w:r w:rsidRPr="394E0D20" w:rsidR="00E10B72">
        <w:rPr>
          <w:rFonts w:ascii="Arial" w:hAnsi="Arial" w:eastAsia="Arial" w:cs="Arial"/>
          <w:sz w:val="20"/>
          <w:szCs w:val="20"/>
          <w:lang w:eastAsia="en-US"/>
        </w:rPr>
        <w:t>When any visit has been organised by the school where there may be a cost for board and lodging, parents will be informed of this before the visit takes place. We will charge anything up to the full cost of board and lodging on residential visits, whether it is classified as taking place during school hours or not.</w:t>
      </w:r>
      <w:r w:rsidRPr="394E0D20" w:rsidR="00E10B72">
        <w:rPr>
          <w:rFonts w:ascii="Arial" w:hAnsi="Arial" w:eastAsia="Arial" w:cs="Arial"/>
          <w:i w:val="1"/>
          <w:iCs w:val="1"/>
          <w:color w:val="808080" w:themeColor="background1" w:themeTint="FF" w:themeShade="80"/>
          <w:sz w:val="20"/>
          <w:szCs w:val="20"/>
          <w:lang w:eastAsia="en-US"/>
        </w:rPr>
        <w:t xml:space="preserve"> </w:t>
      </w:r>
      <w:r w:rsidRPr="394E0D20" w:rsidR="00E10B72">
        <w:rPr>
          <w:rFonts w:ascii="Arial" w:hAnsi="Arial" w:eastAsia="Arial" w:cs="Arial"/>
          <w:sz w:val="20"/>
          <w:szCs w:val="20"/>
          <w:lang w:eastAsia="en-US"/>
        </w:rPr>
        <w:t>The charge will not exceed the actual cost. Parents who can prove they are in receipt of certain benefits may be exempt from paying the full cost</w:t>
      </w:r>
    </w:p>
    <w:p xmlns:wp14="http://schemas.microsoft.com/office/word/2010/wordml" w:rsidRPr="00E10B72" w:rsidR="00E10B72" w:rsidP="394E0D20" w:rsidRDefault="00E10B72" w14:paraId="150D125A" wp14:textId="77777777">
      <w:pPr>
        <w:pStyle w:val="ListParagraph"/>
        <w:numPr>
          <w:ilvl w:val="0"/>
          <w:numId w:val="24"/>
        </w:numPr>
        <w:spacing w:before="100" w:beforeAutospacing="on" w:after="100" w:afterAutospacing="on" w:line="276" w:lineRule="auto"/>
        <w:rPr>
          <w:rFonts w:ascii="Arial" w:hAnsi="Arial" w:eastAsia="Arial" w:cs="Arial"/>
          <w:sz w:val="20"/>
          <w:szCs w:val="20"/>
          <w:lang w:eastAsia="en-US"/>
        </w:rPr>
      </w:pPr>
      <w:r w:rsidRPr="394E0D20" w:rsidR="00E10B72">
        <w:rPr>
          <w:rFonts w:ascii="Arial" w:hAnsi="Arial" w:eastAsia="Arial" w:cs="Arial"/>
          <w:b w:val="1"/>
          <w:bCs w:val="1"/>
          <w:sz w:val="20"/>
          <w:szCs w:val="20"/>
          <w:lang w:eastAsia="en-US"/>
        </w:rPr>
        <w:t>Travel</w:t>
      </w:r>
      <w:r>
        <w:br/>
      </w:r>
      <w:r w:rsidRPr="394E0D20" w:rsidR="00E10B72">
        <w:rPr>
          <w:rFonts w:ascii="Arial" w:hAnsi="Arial" w:eastAsia="Arial" w:cs="Arial"/>
          <w:sz w:val="20"/>
          <w:szCs w:val="20"/>
          <w:lang w:eastAsia="en-US"/>
        </w:rPr>
        <w:t>Travel</w:t>
      </w:r>
      <w:r w:rsidRPr="394E0D20" w:rsidR="00E10B72">
        <w:rPr>
          <w:rFonts w:ascii="Arial" w:hAnsi="Arial" w:eastAsia="Arial" w:cs="Arial"/>
          <w:sz w:val="20"/>
          <w:szCs w:val="20"/>
          <w:lang w:eastAsia="en-US"/>
        </w:rPr>
        <w:t xml:space="preserve"> charges may apply when the residential activity takes place outside of school hours. The amount charged will be calculated to cover the unit cost per pupil. These charges may not apply to those pupils entitled to remissions, but no other pupils will be charged extra to cover those costs. Travel charges will not be made if pupils are travelling on the </w:t>
      </w:r>
      <w:r w:rsidRPr="394E0D20" w:rsidR="00E10B72">
        <w:rPr>
          <w:rFonts w:ascii="Arial" w:hAnsi="Arial" w:eastAsia="Arial" w:cs="Arial"/>
          <w:sz w:val="20"/>
          <w:szCs w:val="20"/>
          <w:lang w:eastAsia="en-US"/>
        </w:rPr>
        <w:t>Schools’</w:t>
      </w:r>
      <w:r w:rsidRPr="394E0D20" w:rsidR="00E10B72">
        <w:rPr>
          <w:rFonts w:ascii="Arial" w:hAnsi="Arial" w:eastAsia="Arial" w:cs="Arial"/>
          <w:sz w:val="20"/>
          <w:szCs w:val="20"/>
          <w:lang w:eastAsia="en-US"/>
        </w:rPr>
        <w:t xml:space="preserve"> minibuses</w:t>
      </w:r>
    </w:p>
    <w:p xmlns:wp14="http://schemas.microsoft.com/office/word/2010/wordml" w:rsidRPr="00E10B72" w:rsidR="00E10B72" w:rsidP="394E0D20" w:rsidRDefault="00E10B72" w14:paraId="2397E8A1" wp14:textId="77777777" wp14:noSpellErr="1">
      <w:pPr>
        <w:pStyle w:val="ListParagraph"/>
        <w:numPr>
          <w:ilvl w:val="0"/>
          <w:numId w:val="24"/>
        </w:numPr>
        <w:spacing w:after="200" w:line="276" w:lineRule="auto"/>
        <w:rPr>
          <w:rFonts w:ascii="Arial" w:hAnsi="Arial" w:eastAsia="Arial" w:cs="Arial"/>
          <w:sz w:val="20"/>
          <w:szCs w:val="20"/>
          <w:lang w:eastAsia="en-US"/>
        </w:rPr>
      </w:pPr>
      <w:r w:rsidRPr="394E0D20" w:rsidR="00E10B72">
        <w:rPr>
          <w:rFonts w:ascii="Arial" w:hAnsi="Arial" w:eastAsia="Arial" w:cs="Arial"/>
          <w:b w:val="1"/>
          <w:bCs w:val="1"/>
          <w:sz w:val="20"/>
          <w:szCs w:val="20"/>
          <w:lang w:eastAsia="en-US"/>
        </w:rPr>
        <w:t>Activities</w:t>
      </w:r>
      <w:r>
        <w:br/>
      </w:r>
      <w:r w:rsidRPr="394E0D20" w:rsidR="00E10B72">
        <w:rPr>
          <w:rFonts w:ascii="Arial" w:hAnsi="Arial" w:eastAsia="Arial" w:cs="Arial"/>
          <w:sz w:val="20"/>
          <w:szCs w:val="20"/>
          <w:lang w:eastAsia="en-US"/>
        </w:rPr>
        <w:t xml:space="preserve">The school may charge for residential activities that fall </w:t>
      </w:r>
      <w:r w:rsidRPr="394E0D20" w:rsidR="00E10B72">
        <w:rPr>
          <w:rFonts w:ascii="Arial" w:hAnsi="Arial" w:eastAsia="Arial" w:cs="Arial"/>
          <w:b w:val="1"/>
          <w:bCs w:val="1"/>
          <w:sz w:val="20"/>
          <w:szCs w:val="20"/>
          <w:lang w:eastAsia="en-US"/>
        </w:rPr>
        <w:t>outside</w:t>
      </w:r>
      <w:r w:rsidRPr="394E0D20" w:rsidR="00E10B72">
        <w:rPr>
          <w:rFonts w:ascii="Arial" w:hAnsi="Arial" w:eastAsia="Arial" w:cs="Arial"/>
          <w:sz w:val="20"/>
          <w:szCs w:val="20"/>
          <w:lang w:eastAsia="en-US"/>
        </w:rPr>
        <w:t xml:space="preserve"> of school hours.</w:t>
      </w:r>
    </w:p>
    <w:p xmlns:wp14="http://schemas.microsoft.com/office/word/2010/wordml" w:rsidRPr="00E10B72" w:rsidR="00E10B72" w:rsidP="394E0D20" w:rsidRDefault="00E10B72" w14:paraId="3C960366"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Music tuition within school hours</w:t>
      </w:r>
    </w:p>
    <w:p xmlns:wp14="http://schemas.microsoft.com/office/word/2010/wordml" w:rsidRPr="00E10B72" w:rsidR="00E10B72" w:rsidP="394E0D20" w:rsidRDefault="00E10B72" w14:paraId="23E6A67E" wp14:textId="25E5F988">
      <w:pPr>
        <w:numPr>
          <w:ilvl w:val="0"/>
          <w:numId w:val="19"/>
        </w:numPr>
        <w:spacing w:before="100" w:beforeAutospacing="on" w:after="100" w:after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 xml:space="preserve">The North and </w:t>
      </w:r>
      <w:r w:rsidRPr="394E0D20" w:rsidR="00E10B72">
        <w:rPr>
          <w:rFonts w:ascii="Arial" w:hAnsi="Arial" w:eastAsia="Arial" w:cs="Arial"/>
          <w:sz w:val="20"/>
          <w:szCs w:val="20"/>
        </w:rPr>
        <w:t>South West</w:t>
      </w:r>
      <w:r w:rsidRPr="394E0D20" w:rsidR="00E10B72">
        <w:rPr>
          <w:rFonts w:ascii="Arial" w:hAnsi="Arial" w:eastAsia="Arial" w:cs="Arial"/>
          <w:sz w:val="20"/>
          <w:szCs w:val="20"/>
        </w:rPr>
        <w:t xml:space="preserve"> Durham Learning Federation schools follow government legislation that </w:t>
      </w:r>
      <w:r w:rsidRPr="394E0D20" w:rsidR="00E10B72">
        <w:rPr>
          <w:rFonts w:ascii="Arial" w:hAnsi="Arial" w:eastAsia="Arial" w:cs="Arial"/>
          <w:sz w:val="20"/>
          <w:szCs w:val="20"/>
        </w:rPr>
        <w:t>states</w:t>
      </w:r>
      <w:r w:rsidRPr="394E0D20" w:rsidR="00E10B72">
        <w:rPr>
          <w:rFonts w:ascii="Arial" w:hAnsi="Arial" w:eastAsia="Arial" w:cs="Arial"/>
          <w:sz w:val="20"/>
          <w:szCs w:val="20"/>
        </w:rPr>
        <w:t xml:space="preserve"> that </w:t>
      </w:r>
      <w:r>
        <w:tab/>
      </w:r>
      <w:r w:rsidRPr="394E0D20" w:rsidR="00E10B72">
        <w:rPr>
          <w:rFonts w:ascii="Arial" w:hAnsi="Arial" w:eastAsia="Arial" w:cs="Arial"/>
          <w:sz w:val="20"/>
          <w:szCs w:val="20"/>
        </w:rPr>
        <w:t>all education provided during school hours must be free; however, music lessons are an exception to this rule.</w:t>
      </w:r>
    </w:p>
    <w:p xmlns:wp14="http://schemas.microsoft.com/office/word/2010/wordml" w:rsidRPr="00E10B72" w:rsidR="00E10B72" w:rsidP="394E0D20" w:rsidRDefault="00E10B72" w14:paraId="05B1D09B" wp14:textId="31C696B9">
      <w:pPr>
        <w:numPr>
          <w:ilvl w:val="0"/>
          <w:numId w:val="19"/>
        </w:numPr>
        <w:spacing w:before="100" w:beforeAutospacing="on" w:line="276" w:lineRule="auto"/>
        <w:ind w:left="0" w:firstLine="0"/>
        <w:rPr>
          <w:rFonts w:ascii="Arial" w:hAnsi="Arial" w:eastAsia="Arial" w:cs="Arial"/>
          <w:sz w:val="20"/>
          <w:szCs w:val="20"/>
        </w:rPr>
      </w:pPr>
      <w:r w:rsidRPr="394E0D20" w:rsidR="00E10B72">
        <w:rPr>
          <w:rFonts w:ascii="Arial" w:hAnsi="Arial" w:eastAsia="Arial" w:cs="Arial"/>
          <w:b w:val="1"/>
          <w:bCs w:val="1"/>
          <w:sz w:val="20"/>
          <w:szCs w:val="20"/>
        </w:rPr>
        <w:t>Charges will be made if</w:t>
      </w:r>
      <w:r w:rsidRPr="394E0D20" w:rsidR="00E10B72">
        <w:rPr>
          <w:rFonts w:ascii="Arial" w:hAnsi="Arial" w:eastAsia="Arial" w:cs="Arial"/>
          <w:sz w:val="20"/>
          <w:szCs w:val="20"/>
        </w:rPr>
        <w:t xml:space="preserve"> the teaching is </w:t>
      </w:r>
      <w:r w:rsidRPr="394E0D20" w:rsidR="00E10B72">
        <w:rPr>
          <w:rFonts w:ascii="Arial" w:hAnsi="Arial" w:eastAsia="Arial" w:cs="Arial"/>
          <w:b w:val="1"/>
          <w:bCs w:val="1"/>
          <w:sz w:val="20"/>
          <w:szCs w:val="20"/>
        </w:rPr>
        <w:t>not</w:t>
      </w:r>
      <w:r w:rsidRPr="394E0D20" w:rsidR="00E10B72">
        <w:rPr>
          <w:rFonts w:ascii="Arial" w:hAnsi="Arial" w:eastAsia="Arial" w:cs="Arial"/>
          <w:sz w:val="20"/>
          <w:szCs w:val="20"/>
        </w:rPr>
        <w:t xml:space="preserve"> an essential part of either the National Curriculum or a public </w:t>
      </w:r>
      <w:r>
        <w:tab/>
      </w:r>
      <w:r w:rsidRPr="394E0D20" w:rsidR="00E10B72">
        <w:rPr>
          <w:rFonts w:ascii="Arial" w:hAnsi="Arial" w:eastAsia="Arial" w:cs="Arial"/>
          <w:sz w:val="20"/>
          <w:szCs w:val="20"/>
        </w:rPr>
        <w:t>examination syllabus being followed by the pupil(s).</w:t>
      </w:r>
    </w:p>
    <w:p xmlns:wp14="http://schemas.microsoft.com/office/word/2010/wordml" w:rsidRPr="00E10B72" w:rsidR="00E10B72" w:rsidP="394E0D20" w:rsidRDefault="00E10B72" w14:paraId="0C4B4F2E" wp14:textId="687C5FA1">
      <w:pPr>
        <w:numPr>
          <w:ilvl w:val="0"/>
          <w:numId w:val="19"/>
        </w:numPr>
        <w:spacing w:before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 xml:space="preserve">The Charges for Music Tuition (England) Regulations set out the circumstances in which charges can be </w:t>
      </w:r>
      <w:r>
        <w:tab/>
      </w:r>
      <w:r>
        <w:tab/>
      </w:r>
      <w:r w:rsidRPr="394E0D20" w:rsidR="2538ADCE">
        <w:rPr>
          <w:rFonts w:ascii="Arial" w:hAnsi="Arial" w:eastAsia="Arial" w:cs="Arial"/>
          <w:sz w:val="20"/>
          <w:szCs w:val="20"/>
        </w:rPr>
        <w:t>m</w:t>
      </w:r>
      <w:r w:rsidRPr="394E0D20" w:rsidR="00E10B72">
        <w:rPr>
          <w:rFonts w:ascii="Arial" w:hAnsi="Arial" w:eastAsia="Arial" w:cs="Arial"/>
          <w:sz w:val="20"/>
          <w:szCs w:val="20"/>
        </w:rPr>
        <w:t xml:space="preserve">ade for tuition in playing a musical instrument, including vocal tuition. They allow charging for tuition in larger </w:t>
      </w:r>
      <w:r>
        <w:tab/>
      </w:r>
      <w:r w:rsidRPr="394E0D20" w:rsidR="00E10B72">
        <w:rPr>
          <w:rFonts w:ascii="Arial" w:hAnsi="Arial" w:eastAsia="Arial" w:cs="Arial"/>
          <w:sz w:val="20"/>
          <w:szCs w:val="20"/>
        </w:rPr>
        <w:t xml:space="preserve">groups than was previously the case. Charges may be made for vocal or instrumental tuition provided either </w:t>
      </w:r>
      <w:r>
        <w:tab/>
      </w:r>
      <w:r w:rsidRPr="394E0D20" w:rsidR="00E10B72">
        <w:rPr>
          <w:rFonts w:ascii="Arial" w:hAnsi="Arial" w:eastAsia="Arial" w:cs="Arial"/>
          <w:sz w:val="20"/>
          <w:szCs w:val="20"/>
        </w:rPr>
        <w:t xml:space="preserve">individually, or to groups of any size, provided that the tuition is provided at the request of the pupil’s parent. </w:t>
      </w:r>
      <w:r>
        <w:tab/>
      </w:r>
      <w:r w:rsidRPr="394E0D20" w:rsidR="00E10B72">
        <w:rPr>
          <w:rFonts w:ascii="Arial" w:hAnsi="Arial" w:eastAsia="Arial" w:cs="Arial"/>
          <w:sz w:val="20"/>
          <w:szCs w:val="20"/>
        </w:rPr>
        <w:t xml:space="preserve">Charges will not exceed the cost of the provision, including the cost of the staff who provide the tuition. </w:t>
      </w:r>
    </w:p>
    <w:p xmlns:wp14="http://schemas.microsoft.com/office/word/2010/wordml" w:rsidRPr="00E10B72" w:rsidR="00E10B72" w:rsidP="394E0D20" w:rsidRDefault="00E10B72" w14:paraId="65D9A980" wp14:textId="741F2B1A">
      <w:pPr>
        <w:numPr>
          <w:ilvl w:val="0"/>
          <w:numId w:val="19"/>
        </w:numPr>
        <w:spacing w:before="100" w:beforeAutospacing="on" w:after="100" w:after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 xml:space="preserve">There may be a charge for individual or small-group music tuition, since this is an </w:t>
      </w:r>
      <w:r w:rsidRPr="394E0D20" w:rsidR="00E10B72">
        <w:rPr>
          <w:rFonts w:ascii="Arial" w:hAnsi="Arial" w:eastAsia="Arial" w:cs="Arial"/>
          <w:sz w:val="20"/>
          <w:szCs w:val="20"/>
        </w:rPr>
        <w:t>additional</w:t>
      </w:r>
      <w:r w:rsidRPr="394E0D20" w:rsidR="00E10B72">
        <w:rPr>
          <w:rFonts w:ascii="Arial" w:hAnsi="Arial" w:eastAsia="Arial" w:cs="Arial"/>
          <w:sz w:val="20"/>
          <w:szCs w:val="20"/>
        </w:rPr>
        <w:t xml:space="preserve"> curriculum </w:t>
      </w:r>
      <w:r>
        <w:tab/>
      </w:r>
      <w:r>
        <w:tab/>
      </w:r>
      <w:r w:rsidRPr="394E0D20" w:rsidR="4715E05B">
        <w:rPr>
          <w:rFonts w:ascii="Arial" w:hAnsi="Arial" w:eastAsia="Arial" w:cs="Arial"/>
          <w:sz w:val="20"/>
          <w:szCs w:val="20"/>
        </w:rPr>
        <w:t>a</w:t>
      </w:r>
      <w:r w:rsidRPr="394E0D20" w:rsidR="00E10B72">
        <w:rPr>
          <w:rFonts w:ascii="Arial" w:hAnsi="Arial" w:eastAsia="Arial" w:cs="Arial"/>
          <w:sz w:val="20"/>
          <w:szCs w:val="20"/>
        </w:rPr>
        <w:t xml:space="preserve">ctivity, and not part of the National Curriculum. These individual or small-group lessons are taught by county </w:t>
      </w:r>
      <w:r>
        <w:tab/>
      </w:r>
      <w:r w:rsidRPr="394E0D20" w:rsidR="00E10B72">
        <w:rPr>
          <w:rFonts w:ascii="Arial" w:hAnsi="Arial" w:eastAsia="Arial" w:cs="Arial"/>
          <w:sz w:val="20"/>
          <w:szCs w:val="20"/>
        </w:rPr>
        <w:t xml:space="preserve">peripatetic music teachers. A contract between the County Music Service and individuals’ parents /carers is </w:t>
      </w:r>
      <w:r>
        <w:tab/>
      </w:r>
      <w:r w:rsidRPr="394E0D20" w:rsidR="00E10B72">
        <w:rPr>
          <w:rFonts w:ascii="Arial" w:hAnsi="Arial" w:eastAsia="Arial" w:cs="Arial"/>
          <w:sz w:val="20"/>
          <w:szCs w:val="20"/>
        </w:rPr>
        <w:t xml:space="preserve">then issued. There is a cost for such tuition which is charged directly to parents from the County Peripatetic </w:t>
      </w:r>
      <w:r>
        <w:tab/>
      </w:r>
      <w:r w:rsidRPr="394E0D20" w:rsidR="00E10B72">
        <w:rPr>
          <w:rFonts w:ascii="Arial" w:hAnsi="Arial" w:eastAsia="Arial" w:cs="Arial"/>
          <w:sz w:val="20"/>
          <w:szCs w:val="20"/>
        </w:rPr>
        <w:t>Music Service. School does not</w:t>
      </w:r>
      <w:r w:rsidRPr="394E0D20" w:rsidR="00E10B72">
        <w:rPr>
          <w:rFonts w:ascii="Arial" w:hAnsi="Arial" w:eastAsia="Arial" w:cs="Arial"/>
          <w:sz w:val="20"/>
          <w:szCs w:val="20"/>
        </w:rPr>
        <w:t xml:space="preserve"> </w:t>
      </w:r>
      <w:r w:rsidRPr="394E0D20" w:rsidR="00E10B72">
        <w:rPr>
          <w:rFonts w:ascii="Arial" w:hAnsi="Arial" w:eastAsia="Arial" w:cs="Arial"/>
          <w:sz w:val="20"/>
          <w:szCs w:val="20"/>
        </w:rPr>
        <w:t>enter int</w:t>
      </w:r>
      <w:r w:rsidRPr="394E0D20" w:rsidR="00E10B72">
        <w:rPr>
          <w:rFonts w:ascii="Arial" w:hAnsi="Arial" w:eastAsia="Arial" w:cs="Arial"/>
          <w:sz w:val="20"/>
          <w:szCs w:val="20"/>
        </w:rPr>
        <w:t>o</w:t>
      </w:r>
      <w:r w:rsidRPr="394E0D20" w:rsidR="00E10B72">
        <w:rPr>
          <w:rFonts w:ascii="Arial" w:hAnsi="Arial" w:eastAsia="Arial" w:cs="Arial"/>
          <w:sz w:val="20"/>
          <w:szCs w:val="20"/>
        </w:rPr>
        <w:t xml:space="preserve"> this contract other than to give parents information about</w:t>
      </w:r>
      <w:r w:rsidRPr="394E0D20" w:rsidR="00E10B72">
        <w:rPr>
          <w:rFonts w:ascii="Arial" w:hAnsi="Arial" w:eastAsia="Arial" w:cs="Arial"/>
          <w:sz w:val="20"/>
          <w:szCs w:val="20"/>
        </w:rPr>
        <w:t xml:space="preserve"> </w:t>
      </w:r>
      <w:r w:rsidRPr="394E0D20" w:rsidR="00E10B72">
        <w:rPr>
          <w:rFonts w:ascii="Arial" w:hAnsi="Arial" w:eastAsia="Arial" w:cs="Arial"/>
          <w:sz w:val="20"/>
          <w:szCs w:val="20"/>
        </w:rPr>
        <w:t>additiona</w:t>
      </w:r>
      <w:r w:rsidRPr="394E0D20" w:rsidR="00E10B72">
        <w:rPr>
          <w:rFonts w:ascii="Arial" w:hAnsi="Arial" w:eastAsia="Arial" w:cs="Arial"/>
          <w:sz w:val="20"/>
          <w:szCs w:val="20"/>
        </w:rPr>
        <w:t>l</w:t>
      </w:r>
      <w:r w:rsidRPr="394E0D20" w:rsidR="00E10B72">
        <w:rPr>
          <w:rFonts w:ascii="Arial" w:hAnsi="Arial" w:eastAsia="Arial" w:cs="Arial"/>
          <w:sz w:val="20"/>
          <w:szCs w:val="20"/>
        </w:rPr>
        <w:t xml:space="preserve"> </w:t>
      </w:r>
      <w:r>
        <w:tab/>
      </w:r>
      <w:r w:rsidRPr="394E0D20" w:rsidR="00E10B72">
        <w:rPr>
          <w:rFonts w:ascii="Arial" w:hAnsi="Arial" w:eastAsia="Arial" w:cs="Arial"/>
          <w:sz w:val="20"/>
          <w:szCs w:val="20"/>
        </w:rPr>
        <w:t>music tuition at the start of each academic year</w:t>
      </w:r>
    </w:p>
    <w:p xmlns:wp14="http://schemas.microsoft.com/office/word/2010/wordml" w:rsidRPr="00E10B72" w:rsidR="00E10B72" w:rsidP="394E0D20" w:rsidRDefault="00E10B72" w14:paraId="76888D84" wp14:textId="78F05458">
      <w:pPr>
        <w:numPr>
          <w:ilvl w:val="0"/>
          <w:numId w:val="19"/>
        </w:numPr>
        <w:spacing w:before="100" w:beforeAutospacing="on" w:after="100" w:after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 xml:space="preserve">The Federation Schools are dedicated to ensuring equal opportunities for all pupils including access to </w:t>
      </w:r>
      <w:r>
        <w:tab/>
      </w:r>
      <w:r>
        <w:tab/>
      </w:r>
      <w:r w:rsidRPr="394E0D20" w:rsidR="0389D560">
        <w:rPr>
          <w:rFonts w:ascii="Arial" w:hAnsi="Arial" w:eastAsia="Arial" w:cs="Arial"/>
          <w:sz w:val="20"/>
          <w:szCs w:val="20"/>
        </w:rPr>
        <w:t>s</w:t>
      </w:r>
      <w:r w:rsidRPr="394E0D20" w:rsidR="00E10B72">
        <w:rPr>
          <w:rFonts w:ascii="Arial" w:hAnsi="Arial" w:eastAsia="Arial" w:cs="Arial"/>
          <w:sz w:val="20"/>
          <w:szCs w:val="20"/>
        </w:rPr>
        <w:t xml:space="preserve">pecialised music tuition, therefore charges made for music tuition within school hours may be remitted for </w:t>
      </w:r>
      <w:r>
        <w:tab/>
      </w:r>
      <w:r w:rsidRPr="394E0D20" w:rsidR="00E10B72">
        <w:rPr>
          <w:rFonts w:ascii="Arial" w:hAnsi="Arial" w:eastAsia="Arial" w:cs="Arial"/>
          <w:sz w:val="20"/>
          <w:szCs w:val="20"/>
        </w:rPr>
        <w:t>p</w:t>
      </w:r>
      <w:r w:rsidRPr="394E0D20" w:rsidR="00E10B72">
        <w:rPr>
          <w:rFonts w:ascii="Arial" w:hAnsi="Arial" w:eastAsia="Arial" w:cs="Arial"/>
          <w:sz w:val="20"/>
          <w:szCs w:val="20"/>
        </w:rPr>
        <w:t>upils on free school meals or who are Looked After.</w:t>
      </w:r>
    </w:p>
    <w:p xmlns:wp14="http://schemas.microsoft.com/office/word/2010/wordml" w:rsidRPr="00E10B72" w:rsidR="00E10B72" w:rsidP="394E0D20" w:rsidRDefault="00E10B72" w14:paraId="53950121" wp14:textId="77777777" wp14:noSpellErr="1">
      <w:pPr>
        <w:keepNext w:val="1"/>
        <w:spacing w:before="240" w:after="60" w:line="276" w:lineRule="auto"/>
        <w:jc w:val="both"/>
        <w:outlineLvl w:val="1"/>
        <w:rPr>
          <w:rFonts w:ascii="Arial" w:hAnsi="Arial" w:eastAsia="Arial" w:cs="Arial"/>
          <w:b w:val="1"/>
          <w:bCs w:val="1"/>
          <w:sz w:val="28"/>
          <w:szCs w:val="28"/>
          <w:lang w:eastAsia="en-US"/>
        </w:rPr>
      </w:pPr>
      <w:r w:rsidRPr="394E0D20" w:rsidR="00E10B72">
        <w:rPr>
          <w:rFonts w:ascii="Arial" w:hAnsi="Arial" w:eastAsia="Arial" w:cs="Arial"/>
          <w:b w:val="1"/>
          <w:bCs w:val="1"/>
          <w:sz w:val="28"/>
          <w:szCs w:val="28"/>
          <w:lang w:eastAsia="en-US"/>
        </w:rPr>
        <w:t>Swimming</w:t>
      </w:r>
    </w:p>
    <w:p xmlns:wp14="http://schemas.microsoft.com/office/word/2010/wordml" w:rsidRPr="00E10B72" w:rsidR="00E10B72" w:rsidP="394E0D20" w:rsidRDefault="00E10B72" w14:paraId="59733A4C" wp14:textId="77777777" wp14:noSpellErr="1">
      <w:pPr>
        <w:spacing w:after="120"/>
        <w:jc w:val="both"/>
        <w:rPr>
          <w:rFonts w:ascii="Arial" w:hAnsi="Arial" w:eastAsia="Arial" w:cs="Arial"/>
          <w:sz w:val="20"/>
          <w:szCs w:val="20"/>
        </w:rPr>
      </w:pPr>
      <w:r w:rsidRPr="394E0D20" w:rsidR="00E10B72">
        <w:rPr>
          <w:rFonts w:ascii="Arial" w:hAnsi="Arial" w:eastAsia="Arial" w:cs="Arial"/>
          <w:sz w:val="20"/>
          <w:szCs w:val="20"/>
        </w:rPr>
        <w:t>The schools organise hydrotherapy or swimming lessons for some pupils as part of their curriculum entitlement. These take place in school time. We make no charge for this activity. We inform parents when these lessons are to take place.</w:t>
      </w:r>
    </w:p>
    <w:p xmlns:wp14="http://schemas.microsoft.com/office/word/2010/wordml" w:rsidRPr="00E10B72" w:rsidR="00E10B72" w:rsidP="394E0D20" w:rsidRDefault="00E10B72" w14:paraId="195D1671"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Extended services</w:t>
      </w:r>
    </w:p>
    <w:p xmlns:wp14="http://schemas.microsoft.com/office/word/2010/wordml" w:rsidRPr="00E10B72" w:rsidR="00E10B72" w:rsidP="394E0D20" w:rsidRDefault="00E10B72" w14:paraId="6ADE8667" wp14:textId="77777777" wp14:noSpellErr="1">
      <w:p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The Federation Schools provide a well-rounded and extensive education for our students which includes a range of extra-curricular and enrichment activities. Extended services enable our school to provide:</w:t>
      </w:r>
    </w:p>
    <w:p xmlns:wp14="http://schemas.microsoft.com/office/word/2010/wordml" w:rsidRPr="00E10B72" w:rsidR="00E10B72" w:rsidP="394E0D20" w:rsidRDefault="00E10B72" w14:paraId="70118D2D" wp14:textId="77777777" wp14:noSpellErr="1">
      <w:pPr>
        <w:numPr>
          <w:ilvl w:val="0"/>
          <w:numId w:val="23"/>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high-quality learning opportunities either side of the school day</w:t>
      </w:r>
    </w:p>
    <w:p xmlns:wp14="http://schemas.microsoft.com/office/word/2010/wordml" w:rsidRPr="00E10B72" w:rsidR="00E10B72" w:rsidP="394E0D20" w:rsidRDefault="00E10B72" w14:paraId="6955D8FB" wp14:textId="77777777" wp14:noSpellErr="1">
      <w:pPr>
        <w:numPr>
          <w:ilvl w:val="0"/>
          <w:numId w:val="23"/>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 xml:space="preserve">ways of intervening early when children are at risk of poor outcomes, e.g. by providing access to study support, parenting support or to more specialist services (such as health, social </w:t>
      </w:r>
      <w:r w:rsidRPr="394E0D20" w:rsidR="00E10B72">
        <w:rPr>
          <w:rFonts w:ascii="Arial" w:hAnsi="Arial" w:eastAsia="Arial" w:cs="Arial"/>
          <w:sz w:val="20"/>
          <w:szCs w:val="20"/>
        </w:rPr>
        <w:t>care</w:t>
      </w:r>
      <w:r w:rsidRPr="394E0D20" w:rsidR="00E10B72">
        <w:rPr>
          <w:rFonts w:ascii="Arial" w:hAnsi="Arial" w:eastAsia="Arial" w:cs="Arial"/>
          <w:sz w:val="20"/>
          <w:szCs w:val="20"/>
        </w:rPr>
        <w:t xml:space="preserve"> or special educational needs services)</w:t>
      </w:r>
    </w:p>
    <w:p xmlns:wp14="http://schemas.microsoft.com/office/word/2010/wordml" w:rsidRPr="00E10B72" w:rsidR="00E10B72" w:rsidP="394E0D20" w:rsidRDefault="00E10B72" w14:paraId="22B9403C" wp14:textId="77777777" wp14:noSpellErr="1">
      <w:pPr>
        <w:numPr>
          <w:ilvl w:val="0"/>
          <w:numId w:val="23"/>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ways of increasing pupil engagement</w:t>
      </w:r>
    </w:p>
    <w:p xmlns:wp14="http://schemas.microsoft.com/office/word/2010/wordml" w:rsidRPr="00E10B72" w:rsidR="00E10B72" w:rsidP="394E0D20" w:rsidRDefault="00E10B72" w14:paraId="2D73B021" wp14:textId="77777777" wp14:noSpellErr="1">
      <w:pPr>
        <w:numPr>
          <w:ilvl w:val="0"/>
          <w:numId w:val="23"/>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 xml:space="preserve">ways of improving outcomes and narrowing gaps in outcomes between </w:t>
      </w:r>
      <w:r w:rsidRPr="394E0D20" w:rsidR="00E10B72">
        <w:rPr>
          <w:rFonts w:ascii="Arial" w:hAnsi="Arial" w:eastAsia="Arial" w:cs="Arial"/>
          <w:sz w:val="20"/>
          <w:szCs w:val="20"/>
        </w:rPr>
        <w:t>different groups</w:t>
      </w:r>
      <w:r w:rsidRPr="394E0D20" w:rsidR="00E10B72">
        <w:rPr>
          <w:rFonts w:ascii="Arial" w:hAnsi="Arial" w:eastAsia="Arial" w:cs="Arial"/>
          <w:sz w:val="20"/>
          <w:szCs w:val="20"/>
        </w:rPr>
        <w:t xml:space="preserve"> of pupils.</w:t>
      </w:r>
    </w:p>
    <w:p xmlns:wp14="http://schemas.microsoft.com/office/word/2010/wordml" w:rsidRPr="00E10B72" w:rsidR="00E10B72" w:rsidP="394E0D20" w:rsidRDefault="00E10B72" w14:paraId="568675AB" wp14:textId="77777777" wp14:noSpellErr="1">
      <w:pPr>
        <w:numPr>
          <w:ilvl w:val="0"/>
          <w:numId w:val="23"/>
        </w:numPr>
        <w:spacing w:before="100" w:beforeAutospacing="on" w:after="100" w:afterAutospacing="on" w:line="276" w:lineRule="auto"/>
        <w:rPr>
          <w:rFonts w:ascii="Arial" w:hAnsi="Arial" w:eastAsia="Arial" w:cs="Arial"/>
          <w:sz w:val="20"/>
          <w:szCs w:val="20"/>
        </w:rPr>
      </w:pPr>
      <w:r w:rsidRPr="394E0D20" w:rsidR="00E10B72">
        <w:rPr>
          <w:rFonts w:ascii="Arial" w:hAnsi="Arial" w:eastAsia="Arial" w:cs="Arial"/>
          <w:sz w:val="20"/>
          <w:szCs w:val="20"/>
        </w:rPr>
        <w:t xml:space="preserve">Enriching a </w:t>
      </w:r>
      <w:r w:rsidRPr="394E0D20" w:rsidR="00E10B72">
        <w:rPr>
          <w:rFonts w:ascii="Arial" w:hAnsi="Arial" w:eastAsia="Arial" w:cs="Arial"/>
          <w:sz w:val="20"/>
          <w:szCs w:val="20"/>
        </w:rPr>
        <w:t>pupils</w:t>
      </w:r>
      <w:r w:rsidRPr="394E0D20" w:rsidR="00E10B72">
        <w:rPr>
          <w:rFonts w:ascii="Arial" w:hAnsi="Arial" w:eastAsia="Arial" w:cs="Arial"/>
          <w:sz w:val="20"/>
          <w:szCs w:val="20"/>
        </w:rPr>
        <w:t xml:space="preserve"> experience and widening their interests</w:t>
      </w:r>
    </w:p>
    <w:p xmlns:wp14="http://schemas.microsoft.com/office/word/2010/wordml" w:rsidRPr="00E10B72" w:rsidR="00E10B72" w:rsidP="394E0D20" w:rsidRDefault="00E10B72" w14:paraId="57D198E7" wp14:textId="77777777" wp14:noSpellErr="1">
      <w:pPr>
        <w:spacing w:before="100" w:beforeAutospacing="on" w:after="100" w:afterAutospacing="on"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The schools may provide extended services such as breakfast clubs, out of school clubs and homework clubs, Charges may be made to cover the cost of non-teaching or teaching staff engaged to provide the activity or brought in to run the club or materials used by the clubs.</w:t>
      </w:r>
    </w:p>
    <w:p xmlns:wp14="http://schemas.microsoft.com/office/word/2010/wordml" w:rsidRPr="00E10B72" w:rsidR="00E10B72" w:rsidP="394E0D20" w:rsidRDefault="00E10B72" w14:paraId="0743689C" wp14:textId="77777777" wp14:noSpellErr="1">
      <w:pPr>
        <w:spacing w:before="100" w:beforeAutospacing="on" w:after="100" w:afterAutospacing="on"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The total charge will not exceed the cost of providing the activity and no parent will be asked to subsidise others.</w:t>
      </w:r>
    </w:p>
    <w:p w:rsidR="394E0D20" w:rsidP="394E0D20" w:rsidRDefault="394E0D20" w14:paraId="59530AD3" w14:textId="67C38896">
      <w:pPr>
        <w:pStyle w:val="Normal"/>
        <w:spacing w:beforeAutospacing="on" w:afterAutospacing="on" w:line="276" w:lineRule="auto"/>
        <w:rPr>
          <w:rFonts w:ascii="Arial" w:hAnsi="Arial" w:eastAsia="Arial" w:cs="Arial"/>
          <w:sz w:val="20"/>
          <w:szCs w:val="20"/>
          <w:lang w:eastAsia="en-US"/>
        </w:rPr>
      </w:pPr>
    </w:p>
    <w:p xmlns:wp14="http://schemas.microsoft.com/office/word/2010/wordml" w:rsidRPr="00E10B72" w:rsidR="00E10B72" w:rsidP="394E0D20" w:rsidRDefault="00E10B72" w14:paraId="497FD8B3"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Refunds</w:t>
      </w:r>
    </w:p>
    <w:p xmlns:wp14="http://schemas.microsoft.com/office/word/2010/wordml" w:rsidRPr="00E10B72" w:rsidR="00E10B72" w:rsidP="394E0D20" w:rsidRDefault="00E10B72" w14:paraId="6C98B525"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 xml:space="preserve">Request for refunds for trips will be considered on an individual basis and may be rejected if the school is unable to recoup the costs incurred. </w:t>
      </w:r>
    </w:p>
    <w:p xmlns:wp14="http://schemas.microsoft.com/office/word/2010/wordml" w:rsidRPr="00E10B72" w:rsidR="00E10B72" w:rsidP="394E0D20" w:rsidRDefault="00E10B72" w14:paraId="16B964B3" wp14:textId="77777777" wp14:noSpellErr="1">
      <w:pPr>
        <w:spacing w:after="200" w:line="276" w:lineRule="auto"/>
        <w:rPr>
          <w:rFonts w:ascii="Arial" w:hAnsi="Arial" w:eastAsia="Arial" w:cs="Arial"/>
          <w:color w:val="BFBFBF"/>
          <w:sz w:val="20"/>
          <w:szCs w:val="20"/>
          <w:lang w:eastAsia="en-US"/>
        </w:rPr>
      </w:pPr>
      <w:r w:rsidRPr="394E0D20" w:rsidR="00E10B72">
        <w:rPr>
          <w:rFonts w:ascii="Arial" w:hAnsi="Arial" w:eastAsia="Arial" w:cs="Arial"/>
          <w:sz w:val="20"/>
          <w:szCs w:val="20"/>
          <w:lang w:eastAsia="en-US"/>
        </w:rPr>
        <w:t>In all cases of withdrawal, either voluntarily or otherwise, applications should be made to the individual school</w:t>
      </w:r>
      <w:r w:rsidRPr="394E0D20" w:rsidR="00E10B72">
        <w:rPr>
          <w:rFonts w:ascii="Arial" w:hAnsi="Arial" w:eastAsia="Arial" w:cs="Arial"/>
          <w:sz w:val="20"/>
          <w:szCs w:val="20"/>
          <w:lang w:eastAsia="en-US"/>
        </w:rPr>
        <w:t xml:space="preserve">.  </w:t>
      </w:r>
      <w:r w:rsidRPr="394E0D20" w:rsidR="00E10B72">
        <w:rPr>
          <w:rFonts w:ascii="Arial" w:hAnsi="Arial" w:eastAsia="Arial" w:cs="Arial"/>
          <w:sz w:val="20"/>
          <w:szCs w:val="20"/>
          <w:lang w:eastAsia="en-US"/>
        </w:rPr>
        <w:t xml:space="preserve">If approved, refunds will be processed via the original method of payment. </w:t>
      </w:r>
    </w:p>
    <w:p xmlns:wp14="http://schemas.microsoft.com/office/word/2010/wordml" w:rsidRPr="00E10B72" w:rsidR="00E10B72" w:rsidP="394E0D20" w:rsidRDefault="00E10B72" w14:paraId="424F93FA" wp14:textId="77777777" wp14:noSpellErr="1">
      <w:pPr>
        <w:spacing w:after="200" w:line="276" w:lineRule="auto"/>
        <w:contextualSpacing/>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Damage to property and breakages</w:t>
      </w:r>
    </w:p>
    <w:p xmlns:wp14="http://schemas.microsoft.com/office/word/2010/wordml" w:rsidRPr="00E10B72" w:rsidR="00E10B72" w:rsidP="394E0D20" w:rsidRDefault="00E10B72" w14:paraId="717BF702"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Where school property has been wilfully or recklessly damaged by a student or parent the school may charge those responsible for some or all the cost of repair or replacement.</w:t>
      </w:r>
    </w:p>
    <w:p xmlns:wp14="http://schemas.microsoft.com/office/word/2010/wordml" w:rsidRPr="00E10B72" w:rsidR="00E10B72" w:rsidP="394E0D20" w:rsidRDefault="00E10B72" w14:paraId="660732D2"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Where property belonging to a third party has been damaged by a pupil, and the school has been charged, the school may charge some or all the cost to those responsible.</w:t>
      </w:r>
    </w:p>
    <w:p xmlns:wp14="http://schemas.microsoft.com/office/word/2010/wordml" w:rsidRPr="00E10B72" w:rsidR="00E10B72" w:rsidP="394E0D20" w:rsidRDefault="00E10B72" w14:paraId="2007A39C"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Whether or not these charges will be made will be decided by the headteacher and dependent on the situation.</w:t>
      </w:r>
    </w:p>
    <w:p xmlns:wp14="http://schemas.microsoft.com/office/word/2010/wordml" w:rsidRPr="00E10B72" w:rsidR="00E10B72" w:rsidP="394E0D20" w:rsidRDefault="00E10B72" w14:paraId="7352781C" wp14:textId="77777777" wp14:noSpellErr="1">
      <w:pPr>
        <w:spacing w:after="200" w:line="276" w:lineRule="auto"/>
        <w:rPr>
          <w:rFonts w:ascii="Arial" w:hAnsi="Arial" w:eastAsia="Arial" w:cs="Arial"/>
          <w:sz w:val="28"/>
          <w:szCs w:val="28"/>
          <w:lang w:eastAsia="en-US"/>
        </w:rPr>
      </w:pPr>
      <w:r w:rsidRPr="394E0D20" w:rsidR="00E10B72">
        <w:rPr>
          <w:rFonts w:ascii="Arial" w:hAnsi="Arial" w:eastAsia="Arial" w:cs="Arial"/>
          <w:b w:val="1"/>
          <w:bCs w:val="1"/>
          <w:sz w:val="28"/>
          <w:szCs w:val="28"/>
          <w:lang w:eastAsia="en-US"/>
        </w:rPr>
        <w:t>Voluntary contributions</w:t>
      </w:r>
    </w:p>
    <w:p xmlns:wp14="http://schemas.microsoft.com/office/word/2010/wordml" w:rsidRPr="00E10B72" w:rsidR="00E10B72" w:rsidP="394E0D20" w:rsidRDefault="00E10B72" w14:paraId="6488E5FC" wp14:textId="552092A7">
      <w:pPr>
        <w:numPr>
          <w:ilvl w:val="0"/>
          <w:numId w:val="19"/>
        </w:numPr>
        <w:spacing w:before="100" w:beforeAutospacing="on" w:after="100" w:after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The Federation Schools</w:t>
      </w:r>
      <w:r w:rsidRPr="394E0D20" w:rsidR="00E10B72">
        <w:rPr>
          <w:rFonts w:ascii="Arial" w:hAnsi="Arial" w:eastAsia="Arial" w:cs="Arial"/>
          <w:i w:val="1"/>
          <w:iCs w:val="1"/>
          <w:color w:val="808080" w:themeColor="background1" w:themeTint="FF" w:themeShade="80"/>
          <w:sz w:val="20"/>
          <w:szCs w:val="20"/>
        </w:rPr>
        <w:t xml:space="preserve"> </w:t>
      </w:r>
      <w:r w:rsidRPr="394E0D20" w:rsidR="00E10B72">
        <w:rPr>
          <w:rFonts w:ascii="Arial" w:hAnsi="Arial" w:eastAsia="Arial" w:cs="Arial"/>
          <w:sz w:val="20"/>
          <w:szCs w:val="20"/>
        </w:rPr>
        <w:t xml:space="preserve">may ask for voluntary contributions to the school for general funds and/or to fund </w:t>
      </w:r>
      <w:r>
        <w:tab/>
      </w:r>
      <w:r>
        <w:tab/>
      </w:r>
      <w:r w:rsidRPr="394E0D20" w:rsidR="004782D0">
        <w:rPr>
          <w:rFonts w:ascii="Arial" w:hAnsi="Arial" w:eastAsia="Arial" w:cs="Arial"/>
          <w:sz w:val="20"/>
          <w:szCs w:val="20"/>
        </w:rPr>
        <w:t>a</w:t>
      </w:r>
      <w:r w:rsidRPr="394E0D20" w:rsidR="00E10B72">
        <w:rPr>
          <w:rFonts w:ascii="Arial" w:hAnsi="Arial" w:eastAsia="Arial" w:cs="Arial"/>
          <w:sz w:val="20"/>
          <w:szCs w:val="20"/>
        </w:rPr>
        <w:t xml:space="preserve">ctivities that will enrich our pupils’ education. </w:t>
      </w:r>
    </w:p>
    <w:p xmlns:wp14="http://schemas.microsoft.com/office/word/2010/wordml" w:rsidRPr="00E10B72" w:rsidR="00E10B72" w:rsidP="394E0D20" w:rsidRDefault="00E10B72" w14:paraId="1BEF64D9" wp14:textId="44BB39B6">
      <w:pPr>
        <w:numPr>
          <w:ilvl w:val="0"/>
          <w:numId w:val="19"/>
        </w:numPr>
        <w:spacing w:before="100" w:beforeAutospacing="on" w:after="100" w:after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In</w:t>
      </w:r>
      <w:r w:rsidRPr="394E0D20" w:rsidR="00E10B72">
        <w:rPr>
          <w:rFonts w:ascii="Arial" w:hAnsi="Arial" w:eastAsia="Arial" w:cs="Arial"/>
          <w:sz w:val="20"/>
          <w:szCs w:val="20"/>
        </w:rPr>
        <w:t xml:space="preserve"> </w:t>
      </w:r>
      <w:r w:rsidRPr="394E0D20" w:rsidR="00E10B72">
        <w:rPr>
          <w:rFonts w:ascii="Arial" w:hAnsi="Arial" w:eastAsia="Arial" w:cs="Arial"/>
          <w:sz w:val="20"/>
          <w:szCs w:val="20"/>
        </w:rPr>
        <w:t xml:space="preserve">any case where an activity cannot be afforded without voluntary funding, this will be made clear to the </w:t>
      </w:r>
      <w:r>
        <w:tab/>
      </w:r>
      <w:r>
        <w:tab/>
      </w:r>
      <w:r w:rsidRPr="394E0D20" w:rsidR="27D7D22F">
        <w:rPr>
          <w:rFonts w:ascii="Arial" w:hAnsi="Arial" w:eastAsia="Arial" w:cs="Arial"/>
          <w:sz w:val="20"/>
          <w:szCs w:val="20"/>
        </w:rPr>
        <w:t>p</w:t>
      </w:r>
      <w:r w:rsidRPr="394E0D20" w:rsidR="00E10B72">
        <w:rPr>
          <w:rFonts w:ascii="Arial" w:hAnsi="Arial" w:eastAsia="Arial" w:cs="Arial"/>
          <w:sz w:val="20"/>
          <w:szCs w:val="20"/>
        </w:rPr>
        <w:t>arents by the school. If the activity is cancelled all monies paid will be returned to parents.</w:t>
      </w:r>
    </w:p>
    <w:p xmlns:wp14="http://schemas.microsoft.com/office/word/2010/wordml" w:rsidRPr="00E10B72" w:rsidR="00E10B72" w:rsidP="394E0D20" w:rsidRDefault="00E10B72" w14:paraId="38177918" wp14:textId="37B73D10">
      <w:pPr>
        <w:numPr>
          <w:ilvl w:val="0"/>
          <w:numId w:val="19"/>
        </w:numPr>
        <w:spacing w:before="100" w:beforeAutospacing="on" w:after="100" w:after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 xml:space="preserve">There is no obligation for a parent or carer to make any contribution and the school will in no way pressure </w:t>
      </w:r>
      <w:r>
        <w:tab/>
      </w:r>
      <w:r w:rsidRPr="394E0D20" w:rsidR="00E10B72">
        <w:rPr>
          <w:rFonts w:ascii="Arial" w:hAnsi="Arial" w:eastAsia="Arial" w:cs="Arial"/>
          <w:sz w:val="20"/>
          <w:szCs w:val="20"/>
        </w:rPr>
        <w:t xml:space="preserve">parents to contribute. </w:t>
      </w:r>
    </w:p>
    <w:p xmlns:wp14="http://schemas.microsoft.com/office/word/2010/wordml" w:rsidRPr="00E10B72" w:rsidR="00E10B72" w:rsidP="394E0D20" w:rsidRDefault="00E10B72" w14:paraId="258C8BC4" wp14:textId="77777777" wp14:noSpellErr="1">
      <w:pPr>
        <w:spacing w:after="200" w:line="276" w:lineRule="auto"/>
        <w:contextualSpacing/>
        <w:rPr>
          <w:rFonts w:ascii="Arial" w:hAnsi="Arial" w:eastAsia="Arial" w:cs="Arial"/>
          <w:b w:val="1"/>
          <w:bCs w:val="1"/>
          <w:sz w:val="28"/>
          <w:szCs w:val="28"/>
          <w:lang w:eastAsia="en-US"/>
        </w:rPr>
      </w:pPr>
      <w:r w:rsidRPr="394E0D20" w:rsidR="00E10B72">
        <w:rPr>
          <w:rFonts w:ascii="Arial" w:hAnsi="Arial" w:eastAsia="Arial" w:cs="Arial"/>
          <w:b w:val="1"/>
          <w:bCs w:val="1"/>
          <w:sz w:val="28"/>
          <w:szCs w:val="28"/>
          <w:lang w:eastAsia="en-US"/>
        </w:rPr>
        <w:t>Inability or unwillingness to pay</w:t>
      </w:r>
    </w:p>
    <w:p xmlns:wp14="http://schemas.microsoft.com/office/word/2010/wordml" w:rsidRPr="00E10B72" w:rsidR="00E10B72" w:rsidP="394E0D20" w:rsidRDefault="00E10B72" w14:paraId="2EC73DF6" wp14:textId="6B2ABED8">
      <w:pPr>
        <w:numPr>
          <w:ilvl w:val="0"/>
          <w:numId w:val="19"/>
        </w:numPr>
        <w:spacing w:before="100" w:beforeAutospacing="on" w:after="100" w:afterAutospacing="on" w:line="276" w:lineRule="auto"/>
        <w:ind w:left="0" w:firstLine="0"/>
        <w:rPr>
          <w:rFonts w:ascii="Arial" w:hAnsi="Arial" w:eastAsia="Arial" w:cs="Arial"/>
          <w:sz w:val="20"/>
          <w:szCs w:val="20"/>
        </w:rPr>
      </w:pPr>
      <w:r w:rsidRPr="394E0D20" w:rsidR="00E10B72">
        <w:rPr>
          <w:rFonts w:ascii="Arial" w:hAnsi="Arial" w:eastAsia="Arial" w:cs="Arial"/>
          <w:sz w:val="20"/>
          <w:szCs w:val="20"/>
        </w:rPr>
        <w:t xml:space="preserve">The Federation Schools are committed to ensuring fair access and treatment of all pupils, and this means </w:t>
      </w:r>
      <w:r>
        <w:tab/>
      </w:r>
      <w:r w:rsidRPr="394E0D20" w:rsidR="00E10B72">
        <w:rPr>
          <w:rFonts w:ascii="Arial" w:hAnsi="Arial" w:eastAsia="Arial" w:cs="Arial"/>
          <w:sz w:val="20"/>
          <w:szCs w:val="20"/>
        </w:rPr>
        <w:t xml:space="preserve">ensuring that no child is excluded from an activity because the parents or carers of that child are unwilling or </w:t>
      </w:r>
      <w:r>
        <w:tab/>
      </w:r>
      <w:r w:rsidRPr="394E0D20" w:rsidR="00E10B72">
        <w:rPr>
          <w:rFonts w:ascii="Arial" w:hAnsi="Arial" w:eastAsia="Arial" w:cs="Arial"/>
          <w:sz w:val="20"/>
          <w:szCs w:val="20"/>
        </w:rPr>
        <w:t xml:space="preserve">unable to pay. If there is insufficient funding for an activity, then it will be cancelled. </w:t>
      </w:r>
    </w:p>
    <w:p xmlns:wp14="http://schemas.microsoft.com/office/word/2010/wordml" w:rsidRPr="00E10B72" w:rsidR="00E10B72" w:rsidP="394E0D20" w:rsidRDefault="00E10B72" w14:paraId="50B049A8" wp14:textId="5F69CB30">
      <w:pPr>
        <w:spacing w:after="200" w:line="276" w:lineRule="auto"/>
        <w:ind w:firstLine="720"/>
        <w:rPr>
          <w:rFonts w:ascii="Arial" w:hAnsi="Arial" w:eastAsia="Arial" w:cs="Arial"/>
          <w:sz w:val="20"/>
          <w:szCs w:val="20"/>
          <w:lang w:eastAsia="en-US"/>
        </w:rPr>
      </w:pPr>
      <w:r w:rsidRPr="394E0D20" w:rsidR="00E10B72">
        <w:rPr>
          <w:rFonts w:ascii="Arial" w:hAnsi="Arial" w:eastAsia="Arial" w:cs="Arial"/>
          <w:sz w:val="20"/>
          <w:szCs w:val="20"/>
          <w:lang w:eastAsia="en-US"/>
        </w:rPr>
        <w:t xml:space="preserve">The identity of the child or parents of the child who did not want to make the payment, or could not make the </w:t>
      </w:r>
      <w:r>
        <w:tab/>
      </w:r>
      <w:r w:rsidRPr="394E0D20" w:rsidR="00E10B72">
        <w:rPr>
          <w:rFonts w:ascii="Arial" w:hAnsi="Arial" w:eastAsia="Arial" w:cs="Arial"/>
          <w:sz w:val="20"/>
          <w:szCs w:val="20"/>
          <w:lang w:eastAsia="en-US"/>
        </w:rPr>
        <w:t xml:space="preserve">payment, will not be </w:t>
      </w:r>
      <w:r w:rsidRPr="394E0D20" w:rsidR="00E10B72">
        <w:rPr>
          <w:rFonts w:ascii="Arial" w:hAnsi="Arial" w:eastAsia="Arial" w:cs="Arial"/>
          <w:sz w:val="20"/>
          <w:szCs w:val="20"/>
          <w:lang w:eastAsia="en-US"/>
        </w:rPr>
        <w:t>disclosed</w:t>
      </w:r>
      <w:r w:rsidRPr="394E0D20" w:rsidR="00E10B72">
        <w:rPr>
          <w:rFonts w:ascii="Arial" w:hAnsi="Arial" w:eastAsia="Arial" w:cs="Arial"/>
          <w:sz w:val="20"/>
          <w:szCs w:val="20"/>
          <w:lang w:eastAsia="en-US"/>
        </w:rPr>
        <w:t xml:space="preserve"> under any circumstances.</w:t>
      </w:r>
    </w:p>
    <w:p w:rsidR="394E0D20" w:rsidP="394E0D20" w:rsidRDefault="394E0D20" w14:paraId="3310CDCE" w14:textId="2F3D4B7D">
      <w:pPr>
        <w:spacing w:after="200" w:line="276" w:lineRule="auto"/>
        <w:rPr>
          <w:rFonts w:ascii="Arial" w:hAnsi="Arial" w:eastAsia="Arial" w:cs="Arial"/>
          <w:b w:val="1"/>
          <w:bCs w:val="1"/>
          <w:sz w:val="28"/>
          <w:szCs w:val="28"/>
          <w:lang w:eastAsia="en-US"/>
        </w:rPr>
      </w:pPr>
    </w:p>
    <w:p xmlns:wp14="http://schemas.microsoft.com/office/word/2010/wordml" w:rsidRPr="00E10B72" w:rsidR="00E10B72" w:rsidP="394E0D20" w:rsidRDefault="00E10B72" w14:paraId="4A0619C5" wp14:textId="77777777" wp14:noSpellErr="1">
      <w:pPr>
        <w:spacing w:after="200" w:line="276" w:lineRule="auto"/>
        <w:rPr>
          <w:rFonts w:ascii="Arial" w:hAnsi="Arial" w:eastAsia="Arial" w:cs="Arial"/>
          <w:b w:val="1"/>
          <w:bCs w:val="1"/>
          <w:sz w:val="28"/>
          <w:szCs w:val="28"/>
          <w:lang w:eastAsia="en-US"/>
        </w:rPr>
      </w:pPr>
      <w:r w:rsidRPr="394E0D20" w:rsidR="00E10B72">
        <w:rPr>
          <w:rFonts w:ascii="Arial" w:hAnsi="Arial" w:eastAsia="Arial" w:cs="Arial"/>
          <w:b w:val="1"/>
          <w:bCs w:val="1"/>
          <w:sz w:val="28"/>
          <w:szCs w:val="28"/>
          <w:lang w:eastAsia="en-US"/>
        </w:rPr>
        <w:t>Complaints</w:t>
      </w:r>
    </w:p>
    <w:p xmlns:wp14="http://schemas.microsoft.com/office/word/2010/wordml" w:rsidRPr="00E10B72" w:rsidR="00E10B72" w:rsidP="394E0D20" w:rsidRDefault="00E10B72" w14:paraId="1C1F8F0A" wp14:textId="77777777" wp14:noSpellErr="1">
      <w:pPr>
        <w:spacing w:after="200" w:line="276" w:lineRule="auto"/>
        <w:rPr>
          <w:rFonts w:ascii="Arial" w:hAnsi="Arial" w:eastAsia="Arial" w:cs="Arial"/>
          <w:sz w:val="20"/>
          <w:szCs w:val="20"/>
          <w:lang w:eastAsia="en-US"/>
        </w:rPr>
      </w:pPr>
      <w:r w:rsidRPr="394E0D20" w:rsidR="00E10B72">
        <w:rPr>
          <w:rFonts w:ascii="Arial" w:hAnsi="Arial" w:eastAsia="Arial" w:cs="Arial"/>
          <w:sz w:val="20"/>
          <w:szCs w:val="20"/>
          <w:lang w:eastAsia="en-US"/>
        </w:rPr>
        <w:t>Complaints about the implementation of this policy or any decisions taken in line with the policy will be considered as part of the school’s complaints procedures.</w:t>
      </w:r>
    </w:p>
    <w:p xmlns:wp14="http://schemas.microsoft.com/office/word/2010/wordml" w:rsidRPr="00E10B72" w:rsidR="00E10B72" w:rsidP="394E0D20" w:rsidRDefault="00E10B72" w14:paraId="0C1D1908" wp14:textId="77777777" wp14:noSpellErr="1">
      <w:pPr>
        <w:jc w:val="both"/>
        <w:rPr>
          <w:rFonts w:ascii="Arial" w:hAnsi="Arial" w:eastAsia="Arial" w:cs="Arial"/>
          <w:b w:val="1"/>
          <w:bCs w:val="1"/>
          <w:sz w:val="28"/>
          <w:szCs w:val="28"/>
          <w:lang w:eastAsia="en-US"/>
        </w:rPr>
      </w:pPr>
      <w:r w:rsidRPr="394E0D20" w:rsidR="00E10B72">
        <w:rPr>
          <w:rFonts w:ascii="Arial" w:hAnsi="Arial" w:eastAsia="Arial" w:cs="Arial"/>
          <w:b w:val="1"/>
          <w:bCs w:val="1"/>
          <w:sz w:val="28"/>
          <w:szCs w:val="28"/>
          <w:lang w:eastAsia="en-US"/>
        </w:rPr>
        <w:t>Monitoring and review</w:t>
      </w:r>
    </w:p>
    <w:p xmlns:wp14="http://schemas.microsoft.com/office/word/2010/wordml" w:rsidRPr="00E10B72" w:rsidR="00E10B72" w:rsidP="394E0D20" w:rsidRDefault="00E10B72" w14:paraId="3461D779" wp14:textId="77777777" wp14:noSpellErr="1">
      <w:pPr>
        <w:jc w:val="both"/>
        <w:rPr>
          <w:rFonts w:ascii="Arial" w:hAnsi="Arial" w:eastAsia="Arial" w:cs="Arial"/>
          <w:sz w:val="20"/>
          <w:szCs w:val="20"/>
        </w:rPr>
      </w:pPr>
    </w:p>
    <w:p xmlns:wp14="http://schemas.microsoft.com/office/word/2010/wordml" w:rsidRPr="00E10B72" w:rsidR="00E10B72" w:rsidP="394E0D20" w:rsidRDefault="00E10B72" w14:paraId="2F43412F" wp14:textId="77777777" wp14:noSpellErr="1">
      <w:pPr>
        <w:spacing w:after="120"/>
        <w:ind w:left="720" w:hanging="720"/>
        <w:jc w:val="both"/>
        <w:rPr>
          <w:rFonts w:ascii="Arial" w:hAnsi="Arial" w:eastAsia="Arial" w:cs="Arial"/>
          <w:sz w:val="20"/>
          <w:szCs w:val="20"/>
        </w:rPr>
      </w:pPr>
      <w:r w:rsidRPr="394E0D20" w:rsidR="00E10B72">
        <w:rPr>
          <w:rFonts w:ascii="Arial" w:hAnsi="Arial" w:eastAsia="Arial" w:cs="Arial"/>
          <w:sz w:val="20"/>
          <w:szCs w:val="20"/>
        </w:rPr>
        <w:t xml:space="preserve">This policy is </w:t>
      </w:r>
      <w:r w:rsidRPr="394E0D20" w:rsidR="00E10B72">
        <w:rPr>
          <w:rFonts w:ascii="Arial" w:hAnsi="Arial" w:eastAsia="Arial" w:cs="Arial"/>
          <w:sz w:val="20"/>
          <w:szCs w:val="20"/>
        </w:rPr>
        <w:t>monitored</w:t>
      </w:r>
      <w:r w:rsidRPr="394E0D20" w:rsidR="00E10B72">
        <w:rPr>
          <w:rFonts w:ascii="Arial" w:hAnsi="Arial" w:eastAsia="Arial" w:cs="Arial"/>
          <w:sz w:val="20"/>
          <w:szCs w:val="20"/>
        </w:rPr>
        <w:t xml:space="preserve"> annually by the Finance Committee of the Governing Body.</w:t>
      </w:r>
    </w:p>
    <w:p xmlns:wp14="http://schemas.microsoft.com/office/word/2010/wordml" w:rsidRPr="00E10B72" w:rsidR="00E10B72" w:rsidP="00E10B72" w:rsidRDefault="00E10B72" w14:paraId="3CF2D8B6" wp14:textId="77777777">
      <w:pPr>
        <w:spacing w:after="200" w:line="276" w:lineRule="auto"/>
        <w:rPr>
          <w:rFonts w:ascii="Calibri" w:hAnsi="Calibri" w:eastAsia="Calibri"/>
          <w:sz w:val="20"/>
          <w:szCs w:val="20"/>
          <w:lang w:eastAsia="en-US"/>
        </w:rPr>
      </w:pPr>
    </w:p>
    <w:p xmlns:wp14="http://schemas.microsoft.com/office/word/2010/wordml" w:rsidRPr="00DC4C00" w:rsidR="00966479" w:rsidP="00DC4C00" w:rsidRDefault="00966479" w14:paraId="0FB78278" wp14:textId="77777777">
      <w:pPr>
        <w:jc w:val="both"/>
        <w:rPr>
          <w:rFonts w:cs="Arial"/>
          <w:sz w:val="24"/>
        </w:rPr>
      </w:pPr>
    </w:p>
    <w:p xmlns:wp14="http://schemas.microsoft.com/office/word/2010/wordml" w:rsidRPr="00DC4C00" w:rsidR="00AE2159" w:rsidP="00DC4C00" w:rsidRDefault="00AE2159" w14:paraId="1FC39945" wp14:textId="77777777">
      <w:pPr>
        <w:pStyle w:val="Heading3"/>
        <w:jc w:val="both"/>
        <w:rPr>
          <w:sz w:val="24"/>
          <w:szCs w:val="24"/>
        </w:rPr>
      </w:pPr>
    </w:p>
    <w:p xmlns:wp14="http://schemas.microsoft.com/office/word/2010/wordml" w:rsidRPr="00DC4C00" w:rsidR="00AE2159" w:rsidP="00DC4C00" w:rsidRDefault="00AE2159" w14:paraId="0562CB0E" wp14:textId="77777777">
      <w:pPr>
        <w:pStyle w:val="BodyText"/>
        <w:jc w:val="both"/>
        <w:rPr>
          <w:rFonts w:cs="Arial"/>
          <w:sz w:val="24"/>
        </w:rPr>
      </w:pPr>
    </w:p>
    <w:sectPr w:rsidRPr="00DC4C00" w:rsidR="00AE2159" w:rsidSect="00BA56F3">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419A3" w:rsidRDefault="00F419A3" w14:paraId="62EBF3C5" wp14:textId="77777777">
      <w:r>
        <w:separator/>
      </w:r>
    </w:p>
  </w:endnote>
  <w:endnote w:type="continuationSeparator" w:id="0">
    <w:p xmlns:wp14="http://schemas.microsoft.com/office/word/2010/wordml" w:rsidR="00F419A3" w:rsidRDefault="00F419A3" w14:paraId="6D98A12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8144F" w:rsidRDefault="0048144F" w14:paraId="2903CBC8" wp14:textId="77777777">
    <w:pPr>
      <w:pStyle w:val="Footer"/>
      <w:jc w:val="center"/>
    </w:pPr>
    <w:r>
      <w:fldChar w:fldCharType="begin"/>
    </w:r>
    <w:r>
      <w:instrText xml:space="preserve"> PAGE   \* MERGEFORMAT </w:instrText>
    </w:r>
    <w:r>
      <w:fldChar w:fldCharType="separate"/>
    </w:r>
    <w:r w:rsidR="00F265F7">
      <w:rPr>
        <w:noProof/>
      </w:rPr>
      <w:t>2</w:t>
    </w:r>
    <w:r>
      <w:rPr>
        <w:noProof/>
      </w:rPr>
      <w:fldChar w:fldCharType="end"/>
    </w:r>
  </w:p>
  <w:p xmlns:wp14="http://schemas.microsoft.com/office/word/2010/wordml" w:rsidR="0048144F" w:rsidRDefault="0048144F" w14:paraId="34CE0A4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419A3" w:rsidRDefault="00F419A3" w14:paraId="2946DB82" wp14:textId="77777777">
      <w:r>
        <w:separator/>
      </w:r>
    </w:p>
  </w:footnote>
  <w:footnote w:type="continuationSeparator" w:id="0">
    <w:p xmlns:wp14="http://schemas.microsoft.com/office/word/2010/wordml" w:rsidR="00F419A3" w:rsidRDefault="00F419A3" w14:paraId="5997CC1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19e99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A4FCC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2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4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E0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C2175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AEC5DA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F185B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7909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063F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EB3DE5"/>
    <w:multiLevelType w:val="hybridMultilevel"/>
    <w:tmpl w:val="6108C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AF3AC5"/>
    <w:multiLevelType w:val="hybridMultilevel"/>
    <w:tmpl w:val="D7A458C6"/>
    <w:lvl w:ilvl="0" w:tplc="B0066DFC">
      <w:start w:val="1"/>
      <w:numFmt w:val="lowerLetter"/>
      <w:lvlText w:val="%1)"/>
      <w:lvlJc w:val="left"/>
      <w:pPr>
        <w:ind w:left="1539" w:hanging="36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12" w15:restartNumberingAfterBreak="0">
    <w:nsid w:val="2D793B20"/>
    <w:multiLevelType w:val="multilevel"/>
    <w:tmpl w:val="F4DE9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4AC6F9F"/>
    <w:multiLevelType w:val="multilevel"/>
    <w:tmpl w:val="FDAE9D60"/>
    <w:lvl w:ilvl="0">
      <w:start w:val="6"/>
      <w:numFmt w:val="decimal"/>
      <w:lvlText w:val="%1"/>
      <w:lvlJc w:val="left"/>
      <w:pPr>
        <w:ind w:left="720" w:hanging="360"/>
      </w:pPr>
      <w:rPr>
        <w:rFonts w:hint="default"/>
      </w:rPr>
    </w:lvl>
    <w:lvl w:ilvl="1">
      <w:start w:val="3"/>
      <w:numFmt w:val="decimal"/>
      <w:isLgl/>
      <w:lvlText w:val="%1.%2"/>
      <w:lvlJc w:val="left"/>
      <w:pPr>
        <w:ind w:left="1035" w:hanging="675"/>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7D52D42"/>
    <w:multiLevelType w:val="hybridMultilevel"/>
    <w:tmpl w:val="C8BC7A4A"/>
    <w:lvl w:ilvl="0" w:tplc="08090001">
      <w:start w:val="1"/>
      <w:numFmt w:val="bullet"/>
      <w:lvlText w:val=""/>
      <w:lvlJc w:val="left"/>
      <w:pPr>
        <w:ind w:left="720" w:hanging="360"/>
      </w:pPr>
      <w:rPr>
        <w:rFonts w:hint="default" w:ascii="Symbol" w:hAnsi="Symbol"/>
      </w:rPr>
    </w:lvl>
    <w:lvl w:ilvl="1" w:tplc="5AAA94DC">
      <w:start w:val="3"/>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6F09A2"/>
    <w:multiLevelType w:val="hybridMultilevel"/>
    <w:tmpl w:val="E54C3B20"/>
    <w:lvl w:ilvl="0" w:tplc="1E3C29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73EB3"/>
    <w:multiLevelType w:val="multilevel"/>
    <w:tmpl w:val="15CEF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ECF545E"/>
    <w:multiLevelType w:val="hybridMultilevel"/>
    <w:tmpl w:val="D7821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0A0199"/>
    <w:multiLevelType w:val="hybridMultilevel"/>
    <w:tmpl w:val="1152B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4B7DDF"/>
    <w:multiLevelType w:val="hybridMultilevel"/>
    <w:tmpl w:val="5E844C4E"/>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20" w15:restartNumberingAfterBreak="0">
    <w:nsid w:val="4E3B7C08"/>
    <w:multiLevelType w:val="hybridMultilevel"/>
    <w:tmpl w:val="3E709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AA597D"/>
    <w:multiLevelType w:val="hybridMultilevel"/>
    <w:tmpl w:val="1552625A"/>
    <w:lvl w:ilvl="0" w:tplc="32683AC6">
      <w:numFmt w:val="bullet"/>
      <w:lvlText w:val="•"/>
      <w:lvlJc w:val="left"/>
      <w:pPr>
        <w:ind w:left="360" w:firstLine="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313004"/>
    <w:multiLevelType w:val="multilevel"/>
    <w:tmpl w:val="79B6C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4">
    <w:abstractNumId w:val="23"/>
  </w:num>
  <w:num w:numId="1" w16cid:durableId="655690342">
    <w:abstractNumId w:val="9"/>
  </w:num>
  <w:num w:numId="2" w16cid:durableId="264504153">
    <w:abstractNumId w:val="7"/>
  </w:num>
  <w:num w:numId="3" w16cid:durableId="772824995">
    <w:abstractNumId w:val="6"/>
  </w:num>
  <w:num w:numId="4" w16cid:durableId="1043359222">
    <w:abstractNumId w:val="5"/>
  </w:num>
  <w:num w:numId="5" w16cid:durableId="1281643296">
    <w:abstractNumId w:val="4"/>
  </w:num>
  <w:num w:numId="6" w16cid:durableId="1097211328">
    <w:abstractNumId w:val="8"/>
  </w:num>
  <w:num w:numId="7" w16cid:durableId="380591108">
    <w:abstractNumId w:val="3"/>
  </w:num>
  <w:num w:numId="8" w16cid:durableId="1191526703">
    <w:abstractNumId w:val="2"/>
  </w:num>
  <w:num w:numId="9" w16cid:durableId="1975597818">
    <w:abstractNumId w:val="1"/>
  </w:num>
  <w:num w:numId="10" w16cid:durableId="1053195804">
    <w:abstractNumId w:val="0"/>
  </w:num>
  <w:num w:numId="11" w16cid:durableId="1591967407">
    <w:abstractNumId w:val="15"/>
  </w:num>
  <w:num w:numId="12" w16cid:durableId="1580407438">
    <w:abstractNumId w:val="18"/>
  </w:num>
  <w:num w:numId="13" w16cid:durableId="1813400984">
    <w:abstractNumId w:val="21"/>
  </w:num>
  <w:num w:numId="14" w16cid:durableId="1964652671">
    <w:abstractNumId w:val="13"/>
  </w:num>
  <w:num w:numId="15" w16cid:durableId="486434993">
    <w:abstractNumId w:val="14"/>
  </w:num>
  <w:num w:numId="16" w16cid:durableId="629022217">
    <w:abstractNumId w:val="11"/>
  </w:num>
  <w:num w:numId="17" w16cid:durableId="1689015233">
    <w:abstractNumId w:val="17"/>
  </w:num>
  <w:num w:numId="18" w16cid:durableId="1653294645">
    <w:abstractNumId w:val="10"/>
  </w:num>
  <w:num w:numId="19" w16cid:durableId="395129285">
    <w:abstractNumId w:val="19"/>
  </w:num>
  <w:num w:numId="20" w16cid:durableId="2092464255">
    <w:abstractNumId w:val="20"/>
  </w:num>
  <w:num w:numId="21" w16cid:durableId="1860700544">
    <w:abstractNumId w:val="16"/>
  </w:num>
  <w:num w:numId="22" w16cid:durableId="300842438">
    <w:abstractNumId w:val="12"/>
  </w:num>
  <w:num w:numId="23" w16cid:durableId="1525825870">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54"/>
    <w:rsid w:val="000439AF"/>
    <w:rsid w:val="00053805"/>
    <w:rsid w:val="0007266D"/>
    <w:rsid w:val="000A595D"/>
    <w:rsid w:val="000F51F4"/>
    <w:rsid w:val="00127FF9"/>
    <w:rsid w:val="00147487"/>
    <w:rsid w:val="0016763A"/>
    <w:rsid w:val="001C31E1"/>
    <w:rsid w:val="00215932"/>
    <w:rsid w:val="002227E3"/>
    <w:rsid w:val="00223104"/>
    <w:rsid w:val="0025025F"/>
    <w:rsid w:val="002624A9"/>
    <w:rsid w:val="0027627E"/>
    <w:rsid w:val="00281D9C"/>
    <w:rsid w:val="002B0ADF"/>
    <w:rsid w:val="00311BEA"/>
    <w:rsid w:val="003171A9"/>
    <w:rsid w:val="003E1E66"/>
    <w:rsid w:val="003E53DC"/>
    <w:rsid w:val="00474EB1"/>
    <w:rsid w:val="004782D0"/>
    <w:rsid w:val="0048144F"/>
    <w:rsid w:val="00490A42"/>
    <w:rsid w:val="0053024E"/>
    <w:rsid w:val="00563186"/>
    <w:rsid w:val="005D0773"/>
    <w:rsid w:val="005D6602"/>
    <w:rsid w:val="005E5282"/>
    <w:rsid w:val="00646E7E"/>
    <w:rsid w:val="00653888"/>
    <w:rsid w:val="0068208C"/>
    <w:rsid w:val="0069330F"/>
    <w:rsid w:val="006D27C9"/>
    <w:rsid w:val="006E7687"/>
    <w:rsid w:val="00705A5A"/>
    <w:rsid w:val="00716866"/>
    <w:rsid w:val="00737901"/>
    <w:rsid w:val="007B3257"/>
    <w:rsid w:val="007C4BF5"/>
    <w:rsid w:val="007C4D29"/>
    <w:rsid w:val="008B6D6D"/>
    <w:rsid w:val="008C0F9C"/>
    <w:rsid w:val="008F3462"/>
    <w:rsid w:val="0091C530"/>
    <w:rsid w:val="0092366B"/>
    <w:rsid w:val="0093068F"/>
    <w:rsid w:val="00931243"/>
    <w:rsid w:val="00941954"/>
    <w:rsid w:val="00965094"/>
    <w:rsid w:val="00965761"/>
    <w:rsid w:val="009658AC"/>
    <w:rsid w:val="00966479"/>
    <w:rsid w:val="0099141F"/>
    <w:rsid w:val="009A7963"/>
    <w:rsid w:val="009D3E7B"/>
    <w:rsid w:val="009D531D"/>
    <w:rsid w:val="009F72D2"/>
    <w:rsid w:val="00A452FB"/>
    <w:rsid w:val="00A80C14"/>
    <w:rsid w:val="00AA0009"/>
    <w:rsid w:val="00AC0047"/>
    <w:rsid w:val="00AE2159"/>
    <w:rsid w:val="00B01C64"/>
    <w:rsid w:val="00B81857"/>
    <w:rsid w:val="00B82F1F"/>
    <w:rsid w:val="00BA56F3"/>
    <w:rsid w:val="00BA7FD1"/>
    <w:rsid w:val="00BB2B21"/>
    <w:rsid w:val="00BD5C85"/>
    <w:rsid w:val="00BE0895"/>
    <w:rsid w:val="00C22428"/>
    <w:rsid w:val="00C51749"/>
    <w:rsid w:val="00C854C4"/>
    <w:rsid w:val="00CC1B27"/>
    <w:rsid w:val="00CF4303"/>
    <w:rsid w:val="00D50336"/>
    <w:rsid w:val="00DA365E"/>
    <w:rsid w:val="00DA6F30"/>
    <w:rsid w:val="00DC4C00"/>
    <w:rsid w:val="00DF20B9"/>
    <w:rsid w:val="00E10B72"/>
    <w:rsid w:val="00E40815"/>
    <w:rsid w:val="00E42B22"/>
    <w:rsid w:val="00F00D5A"/>
    <w:rsid w:val="00F022B0"/>
    <w:rsid w:val="00F265F7"/>
    <w:rsid w:val="00F37C30"/>
    <w:rsid w:val="00F419A3"/>
    <w:rsid w:val="00FD037E"/>
    <w:rsid w:val="00FD728A"/>
    <w:rsid w:val="00FE4D54"/>
    <w:rsid w:val="00FF0003"/>
    <w:rsid w:val="0389D560"/>
    <w:rsid w:val="099E7AEE"/>
    <w:rsid w:val="0B8EEDEA"/>
    <w:rsid w:val="11E38E72"/>
    <w:rsid w:val="138BD0F9"/>
    <w:rsid w:val="1B6B1282"/>
    <w:rsid w:val="20820846"/>
    <w:rsid w:val="249279BB"/>
    <w:rsid w:val="2538ADCE"/>
    <w:rsid w:val="253D936D"/>
    <w:rsid w:val="25948D53"/>
    <w:rsid w:val="269E5D30"/>
    <w:rsid w:val="27D7D22F"/>
    <w:rsid w:val="2F360B8E"/>
    <w:rsid w:val="311D8F93"/>
    <w:rsid w:val="394E0D20"/>
    <w:rsid w:val="3969724A"/>
    <w:rsid w:val="3E3EFE46"/>
    <w:rsid w:val="3FE61D4E"/>
    <w:rsid w:val="438FB049"/>
    <w:rsid w:val="4715E05B"/>
    <w:rsid w:val="508B7708"/>
    <w:rsid w:val="5A6FE9A6"/>
    <w:rsid w:val="5BCFF9C5"/>
    <w:rsid w:val="5DCA5BE5"/>
    <w:rsid w:val="5DE27467"/>
    <w:rsid w:val="5EB13651"/>
    <w:rsid w:val="68BA1D6C"/>
    <w:rsid w:val="6975E99E"/>
    <w:rsid w:val="6D31C784"/>
    <w:rsid w:val="7282C537"/>
    <w:rsid w:val="7AADE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E1C765"/>
  <w15:chartTrackingRefBased/>
  <w15:docId w15:val="{EB94A2FE-FA67-4311-9437-290FDB684F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6F30"/>
    <w:rPr>
      <w:rFonts w:ascii="Arial" w:hAnsi="Arial"/>
      <w:sz w:val="22"/>
      <w:szCs w:val="24"/>
      <w:lang w:val="en-GB" w:eastAsia="en-GB"/>
    </w:rPr>
  </w:style>
  <w:style w:type="paragraph" w:styleId="Heading1">
    <w:name w:val="heading 1"/>
    <w:basedOn w:val="Normal"/>
    <w:next w:val="Normal"/>
    <w:qFormat/>
    <w:rsid w:val="00DA6F30"/>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DA6F30"/>
    <w:pPr>
      <w:keepNext/>
      <w:spacing w:before="240" w:after="60"/>
      <w:outlineLvl w:val="1"/>
    </w:pPr>
    <w:rPr>
      <w:rFonts w:cs="Arial"/>
      <w:b/>
      <w:bCs/>
      <w:iCs/>
      <w:sz w:val="24"/>
      <w:szCs w:val="28"/>
    </w:rPr>
  </w:style>
  <w:style w:type="paragraph" w:styleId="Heading3">
    <w:name w:val="heading 3"/>
    <w:basedOn w:val="Normal"/>
    <w:next w:val="Normal"/>
    <w:qFormat/>
    <w:rsid w:val="00DA6F30"/>
    <w:pPr>
      <w:keepNext/>
      <w:spacing w:before="240" w:after="60"/>
      <w:outlineLvl w:val="2"/>
    </w:pPr>
    <w:rPr>
      <w:rFonts w:cs="Arial"/>
      <w:b/>
      <w:bCs/>
      <w:szCs w:val="26"/>
    </w:rPr>
  </w:style>
  <w:style w:type="character" w:styleId="DefaultParagraphFont" w:default="1">
    <w:name w:val="Default Paragraph Font"/>
    <w:semiHidden/>
    <w:rsid w:val="00DA6F30"/>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rsid w:val="00DA6F30"/>
  </w:style>
  <w:style w:type="paragraph" w:styleId="Default" w:customStyle="1">
    <w:name w:val="Default"/>
    <w:rsid w:val="00B01C64"/>
    <w:pPr>
      <w:autoSpaceDE w:val="0"/>
      <w:autoSpaceDN w:val="0"/>
      <w:adjustRightInd w:val="0"/>
    </w:pPr>
    <w:rPr>
      <w:rFonts w:ascii="Arial" w:hAnsi="Arial" w:cs="Arial"/>
      <w:color w:val="000000"/>
      <w:sz w:val="24"/>
      <w:szCs w:val="24"/>
      <w:lang w:val="en-GB" w:eastAsia="en-GB"/>
    </w:rPr>
  </w:style>
  <w:style w:type="paragraph" w:styleId="ListContinue2">
    <w:name w:val="List Continue 2"/>
    <w:basedOn w:val="Normal"/>
    <w:rsid w:val="00AC0047"/>
    <w:pPr>
      <w:spacing w:after="120"/>
      <w:ind w:left="566"/>
    </w:pPr>
    <w:rPr>
      <w:b/>
      <w:i/>
      <w:szCs w:val="20"/>
      <w:lang w:eastAsia="en-US"/>
    </w:rPr>
  </w:style>
  <w:style w:type="paragraph" w:styleId="PlainText">
    <w:name w:val="Plain Text"/>
    <w:basedOn w:val="Normal"/>
    <w:rsid w:val="00BE0895"/>
    <w:rPr>
      <w:rFonts w:ascii="Courier New" w:hAnsi="Courier New" w:cs="Courier New"/>
      <w:sz w:val="20"/>
      <w:szCs w:val="20"/>
    </w:rPr>
  </w:style>
  <w:style w:type="paragraph" w:styleId="BodyText">
    <w:name w:val="Body Text"/>
    <w:basedOn w:val="Normal"/>
    <w:rsid w:val="00DA6F30"/>
    <w:pPr>
      <w:spacing w:after="120"/>
      <w:ind w:left="720" w:hanging="720"/>
    </w:pPr>
  </w:style>
  <w:style w:type="paragraph" w:styleId="Header">
    <w:name w:val="header"/>
    <w:basedOn w:val="Normal"/>
    <w:rsid w:val="00DA6F30"/>
    <w:pPr>
      <w:tabs>
        <w:tab w:val="center" w:pos="4153"/>
        <w:tab w:val="right" w:pos="8306"/>
      </w:tabs>
      <w:jc w:val="center"/>
    </w:pPr>
    <w:rPr>
      <w:sz w:val="18"/>
    </w:rPr>
  </w:style>
  <w:style w:type="paragraph" w:styleId="ListBullet4">
    <w:name w:val="List Bullet 4"/>
    <w:basedOn w:val="Normal"/>
    <w:rsid w:val="00DA6F30"/>
    <w:pPr>
      <w:numPr>
        <w:numId w:val="4"/>
      </w:numPr>
    </w:pPr>
  </w:style>
  <w:style w:type="character" w:styleId="Heading2Char" w:customStyle="1">
    <w:name w:val="Heading 2 Char"/>
    <w:link w:val="Heading2"/>
    <w:rsid w:val="007C4D29"/>
    <w:rPr>
      <w:rFonts w:ascii="Arial" w:hAnsi="Arial" w:cs="Arial"/>
      <w:b/>
      <w:bCs/>
      <w:iCs/>
      <w:sz w:val="24"/>
      <w:szCs w:val="28"/>
      <w:lang w:val="en-GB" w:eastAsia="en-GB" w:bidi="ar-SA"/>
    </w:rPr>
  </w:style>
  <w:style w:type="paragraph" w:styleId="Footer">
    <w:name w:val="footer"/>
    <w:basedOn w:val="Normal"/>
    <w:link w:val="FooterChar"/>
    <w:uiPriority w:val="99"/>
    <w:rsid w:val="00563186"/>
    <w:pPr>
      <w:tabs>
        <w:tab w:val="center" w:pos="4153"/>
        <w:tab w:val="right" w:pos="8306"/>
      </w:tabs>
    </w:pPr>
  </w:style>
  <w:style w:type="character" w:styleId="Hyperlink">
    <w:name w:val="Hyperlink"/>
    <w:uiPriority w:val="99"/>
    <w:unhideWhenUsed/>
    <w:rsid w:val="005D6602"/>
    <w:rPr>
      <w:color w:val="0563C1"/>
      <w:u w:val="single"/>
    </w:rPr>
  </w:style>
  <w:style w:type="paragraph" w:styleId="BalloonText">
    <w:name w:val="Balloon Text"/>
    <w:basedOn w:val="Normal"/>
    <w:link w:val="BalloonTextChar"/>
    <w:uiPriority w:val="99"/>
    <w:semiHidden/>
    <w:unhideWhenUsed/>
    <w:rsid w:val="0092366B"/>
    <w:rPr>
      <w:rFonts w:ascii="Tahoma" w:hAnsi="Tahoma" w:cs="Tahoma"/>
      <w:sz w:val="16"/>
      <w:szCs w:val="16"/>
    </w:rPr>
  </w:style>
  <w:style w:type="character" w:styleId="BalloonTextChar" w:customStyle="1">
    <w:name w:val="Balloon Text Char"/>
    <w:link w:val="BalloonText"/>
    <w:uiPriority w:val="99"/>
    <w:semiHidden/>
    <w:rsid w:val="0092366B"/>
    <w:rPr>
      <w:rFonts w:ascii="Tahoma" w:hAnsi="Tahoma" w:cs="Tahoma"/>
      <w:sz w:val="16"/>
      <w:szCs w:val="16"/>
    </w:rPr>
  </w:style>
  <w:style w:type="character" w:styleId="FooterChar" w:customStyle="1">
    <w:name w:val="Footer Char"/>
    <w:link w:val="Footer"/>
    <w:uiPriority w:val="99"/>
    <w:rsid w:val="0048144F"/>
    <w:rPr>
      <w:rFonts w:ascii="Arial" w:hAnsi="Arial"/>
      <w:sz w:val="22"/>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FE07C6F9CE945939DD277853F6124" ma:contentTypeVersion="18" ma:contentTypeDescription="Create a new document." ma:contentTypeScope="" ma:versionID="ada7d978a8950920c3b4c409e61e3eae">
  <xsd:schema xmlns:xsd="http://www.w3.org/2001/XMLSchema" xmlns:xs="http://www.w3.org/2001/XMLSchema" xmlns:p="http://schemas.microsoft.com/office/2006/metadata/properties" xmlns:ns2="c0105f0c-db3d-48b1-bf09-35f7666d92c1" xmlns:ns3="7358ff61-f918-4c69-b3ff-5d1bfd722e25" targetNamespace="http://schemas.microsoft.com/office/2006/metadata/properties" ma:root="true" ma:fieldsID="b49b622eb7a15a565a9f2856f26797b9" ns2:_="" ns3:_="">
    <xsd:import namespace="c0105f0c-db3d-48b1-bf09-35f7666d92c1"/>
    <xsd:import namespace="7358ff61-f918-4c69-b3ff-5d1bfd722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05f0c-db3d-48b1-bf09-35f7666d9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8ff61-f918-4c69-b3ff-5d1bfd722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f562de-2f80-4773-b58d-f476c155820b}" ma:internalName="TaxCatchAll" ma:showField="CatchAllData" ma:web="7358ff61-f918-4c69-b3ff-5d1bfd722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7358ff61-f918-4c69-b3ff-5d1bfd722e25">
      <UserInfo>
        <DisplayName/>
        <AccountId xsi:nil="true"/>
        <AccountType/>
      </UserInfo>
    </SharedWithUsers>
    <TaxCatchAll xmlns="7358ff61-f918-4c69-b3ff-5d1bfd722e25" xsi:nil="true"/>
    <lcf76f155ced4ddcb4097134ff3c332f xmlns="c0105f0c-db3d-48b1-bf09-35f7666d9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3C577-05A7-4D7A-9FBB-6BE4DBD4319B}">
  <ds:schemaRefs>
    <ds:schemaRef ds:uri="http://schemas.microsoft.com/office/2006/metadata/longProperties"/>
  </ds:schemaRefs>
</ds:datastoreItem>
</file>

<file path=customXml/itemProps2.xml><?xml version="1.0" encoding="utf-8"?>
<ds:datastoreItem xmlns:ds="http://schemas.openxmlformats.org/officeDocument/2006/customXml" ds:itemID="{C5CEA8B3-98C9-4E8E-894C-7E4767BD3967}"/>
</file>

<file path=customXml/itemProps3.xml><?xml version="1.0" encoding="utf-8"?>
<ds:datastoreItem xmlns:ds="http://schemas.openxmlformats.org/officeDocument/2006/customXml" ds:itemID="{AB4A0F20-0108-4001-A098-266BB8EEAB65}">
  <ds:schemaRefs>
    <ds:schemaRef ds:uri="http://schemas.microsoft.com/sharepoint/v3/contenttype/forms"/>
  </ds:schemaRefs>
</ds:datastoreItem>
</file>

<file path=customXml/itemProps4.xml><?xml version="1.0" encoding="utf-8"?>
<ds:datastoreItem xmlns:ds="http://schemas.openxmlformats.org/officeDocument/2006/customXml" ds:itemID="{A9D90340-4564-4A15-876F-3766D2C2D576}">
  <ds:schemaRefs>
    <ds:schemaRef ds:uri="http://schemas.openxmlformats.org/officeDocument/2006/bibliography"/>
  </ds:schemaRefs>
</ds:datastoreItem>
</file>

<file path=customXml/itemProps5.xml><?xml version="1.0" encoding="utf-8"?>
<ds:datastoreItem xmlns:ds="http://schemas.openxmlformats.org/officeDocument/2006/customXml" ds:itemID="{F6A04566-45AD-4127-AB2F-556923C00C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Policies 4 template.dot</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Charging</dc:title>
  <dc:subject/>
  <dc:creator>Nicky Barrett</dc:creator>
  <cp:keywords/>
  <cp:lastModifiedBy>C.Loftus [ The Oaks Secondary School ]</cp:lastModifiedBy>
  <cp:revision>4</cp:revision>
  <cp:lastPrinted>2017-03-22T20:54:00Z</cp:lastPrinted>
  <dcterms:created xsi:type="dcterms:W3CDTF">2024-06-10T10:15:00Z</dcterms:created>
  <dcterms:modified xsi:type="dcterms:W3CDTF">2024-06-10T10:22:05Z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y fmtid="{D5CDD505-2E9C-101B-9397-08002B2CF9AE}" pid="3" name="Status">
    <vt:lpwstr>First Draft</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TaxCatchAll">
    <vt:lpwstr/>
  </property>
  <property fmtid="{D5CDD505-2E9C-101B-9397-08002B2CF9AE}" pid="7" name="xd_ProgID">
    <vt:lpwstr/>
  </property>
  <property fmtid="{D5CDD505-2E9C-101B-9397-08002B2CF9AE}" pid="8" name="MediaServiceImageTags">
    <vt:lpwstr/>
  </property>
  <property fmtid="{D5CDD505-2E9C-101B-9397-08002B2CF9AE}" pid="9" name="ContentTypeId">
    <vt:lpwstr>0x0101006E0FE07C6F9CE945939DD277853F6124</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