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C5A52" w:rsidP="007C5A52" w:rsidRDefault="007C5A52" w14:paraId="7E9D9D75" w14:textId="77777777">
      <w:pPr>
        <w:spacing w:line="240" w:lineRule="auto"/>
        <w:ind w:right="-360"/>
        <w:contextualSpacing/>
        <w:jc w:val="both"/>
        <w:rPr>
          <w:rFonts w:ascii="Century Gothic" w:hAnsi="Century Gothic"/>
          <w:b/>
          <w:color w:val="7030A0"/>
          <w:sz w:val="28"/>
          <w:szCs w:val="28"/>
        </w:rPr>
      </w:pPr>
    </w:p>
    <w:p w:rsidR="007C5A52" w:rsidP="007C5A52" w:rsidRDefault="007C5A52" w14:paraId="68B68BE0" w14:textId="77777777">
      <w:pPr>
        <w:spacing w:line="240" w:lineRule="auto"/>
        <w:ind w:right="-360"/>
        <w:contextualSpacing/>
        <w:jc w:val="both"/>
        <w:rPr>
          <w:rFonts w:ascii="Century Gothic" w:hAnsi="Century Gothic"/>
          <w:b/>
          <w:color w:val="7030A0"/>
          <w:sz w:val="28"/>
          <w:szCs w:val="28"/>
        </w:rPr>
      </w:pPr>
    </w:p>
    <w:p w:rsidR="007C5A52" w:rsidP="39BF9669" w:rsidRDefault="007C5A52" w14:paraId="6AFB8419" w14:textId="748E7451">
      <w:pPr>
        <w:spacing w:line="240" w:lineRule="auto"/>
        <w:ind w:right="-360"/>
        <w:contextualSpacing/>
        <w:jc w:val="both"/>
        <w:rPr>
          <w:rFonts w:ascii="Century Gothic" w:hAnsi="Century Gothic"/>
          <w:b w:val="1"/>
          <w:bCs w:val="1"/>
          <w:color w:val="7030A0"/>
          <w:sz w:val="28"/>
          <w:szCs w:val="28"/>
        </w:rPr>
      </w:pPr>
      <w:r w:rsidRPr="00FD2B1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4EE9505" wp14:editId="7E9D9658">
            <wp:simplePos x="0" y="0"/>
            <wp:positionH relativeFrom="margin">
              <wp:posOffset>7858125</wp:posOffset>
            </wp:positionH>
            <wp:positionV relativeFrom="margin">
              <wp:posOffset>-29210</wp:posOffset>
            </wp:positionV>
            <wp:extent cx="1606550" cy="676275"/>
            <wp:effectExtent l="0" t="0" r="0" b="9525"/>
            <wp:wrapThrough wrapText="bothSides">
              <wp:wrapPolygon edited="0">
                <wp:start x="0" y="0"/>
                <wp:lineTo x="0" y="21093"/>
                <wp:lineTo x="21173" y="21093"/>
                <wp:lineTo x="211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9BF9669" w:rsidR="002A3278">
        <w:rPr>
          <w:rFonts w:ascii="Century Gothic" w:hAnsi="Century Gothic"/>
          <w:b w:val="1"/>
          <w:bCs w:val="1"/>
          <w:color w:val="7030A0"/>
          <w:sz w:val="28"/>
          <w:szCs w:val="28"/>
        </w:rPr>
        <w:t>Business Administration</w:t>
      </w:r>
      <w:r w:rsidRPr="39BF9669" w:rsidR="00403508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 </w:t>
      </w:r>
      <w:r w:rsidRPr="39BF9669" w:rsidR="0002366A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Long Term Planning </w:t>
      </w:r>
      <w:r w:rsidRPr="39BF9669" w:rsidR="00403508">
        <w:rPr>
          <w:rFonts w:ascii="Century Gothic" w:hAnsi="Century Gothic"/>
          <w:b w:val="1"/>
          <w:bCs w:val="1"/>
          <w:color w:val="7030A0"/>
          <w:sz w:val="28"/>
          <w:szCs w:val="28"/>
        </w:rPr>
        <w:t>Overview 202</w:t>
      </w:r>
      <w:r w:rsidRPr="39BF9669" w:rsidR="18C298CD">
        <w:rPr>
          <w:rFonts w:ascii="Century Gothic" w:hAnsi="Century Gothic"/>
          <w:b w:val="1"/>
          <w:bCs w:val="1"/>
          <w:color w:val="7030A0"/>
          <w:sz w:val="28"/>
          <w:szCs w:val="28"/>
        </w:rPr>
        <w:t>4</w:t>
      </w:r>
      <w:r w:rsidRPr="39BF9669" w:rsidR="002A3278">
        <w:rPr>
          <w:rFonts w:ascii="Century Gothic" w:hAnsi="Century Gothic"/>
          <w:b w:val="1"/>
          <w:bCs w:val="1"/>
          <w:color w:val="7030A0"/>
          <w:sz w:val="28"/>
          <w:szCs w:val="28"/>
        </w:rPr>
        <w:t>-2</w:t>
      </w:r>
      <w:r w:rsidRPr="39BF9669" w:rsidR="3A38B979">
        <w:rPr>
          <w:rFonts w:ascii="Century Gothic" w:hAnsi="Century Gothic"/>
          <w:b w:val="1"/>
          <w:bCs w:val="1"/>
          <w:color w:val="7030A0"/>
          <w:sz w:val="28"/>
          <w:szCs w:val="28"/>
        </w:rPr>
        <w:t>5</w:t>
      </w:r>
    </w:p>
    <w:p w:rsidRPr="00CE1C97" w:rsidR="0002366A" w:rsidP="6978A59B" w:rsidRDefault="0002366A" w14:paraId="1E4A4A5D" w14:textId="7B2678B2">
      <w:pPr>
        <w:spacing w:line="240" w:lineRule="auto"/>
        <w:ind w:right="-360"/>
        <w:contextualSpacing/>
        <w:jc w:val="both"/>
        <w:rPr>
          <w:rFonts w:ascii="Century Gothic" w:hAnsi="Century Gothic"/>
          <w:b w:val="1"/>
          <w:bCs w:val="1"/>
          <w:color w:val="7030A0"/>
          <w:sz w:val="28"/>
          <w:szCs w:val="28"/>
        </w:rPr>
      </w:pPr>
      <w:r w:rsidRPr="6978A59B" w:rsidR="30FFCE8C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Level 1 Award </w:t>
      </w:r>
      <w:r w:rsidRPr="6978A59B" w:rsidR="0002366A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Key Stage </w:t>
      </w:r>
      <w:r w:rsidRPr="6978A59B" w:rsidR="002A3278">
        <w:rPr>
          <w:rFonts w:ascii="Century Gothic" w:hAnsi="Century Gothic"/>
          <w:b w:val="1"/>
          <w:bCs w:val="1"/>
          <w:color w:val="7030A0"/>
          <w:sz w:val="28"/>
          <w:szCs w:val="28"/>
        </w:rPr>
        <w:t>4</w:t>
      </w:r>
      <w:r w:rsidRPr="6978A59B" w:rsidR="0002366A">
        <w:rPr>
          <w:rFonts w:ascii="Century Gothic" w:hAnsi="Century Gothic"/>
          <w:b w:val="1"/>
          <w:bCs w:val="1"/>
          <w:color w:val="7030A0"/>
          <w:sz w:val="28"/>
          <w:szCs w:val="28"/>
        </w:rPr>
        <w:t xml:space="preserve">  </w:t>
      </w:r>
    </w:p>
    <w:p w:rsidR="00E439A4" w:rsidP="00AC641E" w:rsidRDefault="00344A4C" w14:paraId="14F256D5" w14:textId="57D38480">
      <w:pPr>
        <w:spacing w:after="0" w:line="240" w:lineRule="auto"/>
        <w:ind w:right="-360"/>
        <w:contextualSpacing/>
        <w:jc w:val="center"/>
        <w:rPr>
          <w:rFonts w:ascii="Century Gothic" w:hAnsi="Century Gothic"/>
          <w:b/>
          <w:sz w:val="24"/>
          <w:szCs w:val="24"/>
        </w:rPr>
      </w:pPr>
      <w:r w:rsidRPr="00113708">
        <w:rPr>
          <w:rFonts w:ascii="Century Gothic" w:hAnsi="Century Gothic"/>
          <w:b/>
          <w:sz w:val="24"/>
          <w:szCs w:val="24"/>
        </w:rPr>
        <w:t xml:space="preserve">Autumn </w:t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 xml:space="preserve">         </w:t>
      </w:r>
      <w:r w:rsidRPr="00113708" w:rsidR="00566403">
        <w:rPr>
          <w:rFonts w:ascii="Century Gothic" w:hAnsi="Century Gothic"/>
          <w:b/>
          <w:sz w:val="24"/>
          <w:szCs w:val="24"/>
        </w:rPr>
        <w:t xml:space="preserve"> </w:t>
      </w:r>
      <w:r w:rsidRPr="00113708">
        <w:rPr>
          <w:rFonts w:ascii="Century Gothic" w:hAnsi="Century Gothic"/>
          <w:b/>
          <w:sz w:val="24"/>
          <w:szCs w:val="24"/>
        </w:rPr>
        <w:t xml:space="preserve">      </w:t>
      </w:r>
      <w:r w:rsidR="00113708">
        <w:rPr>
          <w:rFonts w:ascii="Century Gothic" w:hAnsi="Century Gothic"/>
          <w:b/>
          <w:sz w:val="24"/>
          <w:szCs w:val="24"/>
        </w:rPr>
        <w:t xml:space="preserve">      </w:t>
      </w:r>
      <w:r w:rsidR="006937C9">
        <w:rPr>
          <w:rFonts w:ascii="Century Gothic" w:hAnsi="Century Gothic"/>
          <w:b/>
          <w:sz w:val="24"/>
          <w:szCs w:val="24"/>
        </w:rPr>
        <w:t>Spring</w:t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ab/>
      </w:r>
      <w:r w:rsidRPr="00113708">
        <w:rPr>
          <w:rFonts w:ascii="Century Gothic" w:hAnsi="Century Gothic"/>
          <w:b/>
          <w:sz w:val="24"/>
          <w:szCs w:val="24"/>
        </w:rPr>
        <w:t xml:space="preserve">  </w:t>
      </w:r>
      <w:r w:rsidR="00113708">
        <w:rPr>
          <w:rFonts w:ascii="Century Gothic" w:hAnsi="Century Gothic"/>
          <w:b/>
          <w:sz w:val="24"/>
          <w:szCs w:val="24"/>
        </w:rPr>
        <w:t xml:space="preserve">   </w:t>
      </w:r>
      <w:r w:rsidRPr="00113708">
        <w:rPr>
          <w:rFonts w:ascii="Century Gothic" w:hAnsi="Century Gothic"/>
          <w:b/>
          <w:sz w:val="24"/>
          <w:szCs w:val="24"/>
        </w:rPr>
        <w:t xml:space="preserve"> </w:t>
      </w:r>
      <w:r w:rsidR="006937C9">
        <w:rPr>
          <w:rFonts w:ascii="Century Gothic" w:hAnsi="Century Gothic"/>
          <w:b/>
          <w:sz w:val="24"/>
          <w:szCs w:val="24"/>
        </w:rPr>
        <w:t>Summer</w:t>
      </w:r>
    </w:p>
    <w:tbl>
      <w:tblPr>
        <w:tblStyle w:val="TableGrid"/>
        <w:tblpPr w:leftFromText="180" w:rightFromText="180" w:vertAnchor="page" w:horzAnchor="margin" w:tblpXSpec="center" w:tblpY="2416"/>
        <w:tblW w:w="15420" w:type="dxa"/>
        <w:tblLayout w:type="fixed"/>
        <w:tblLook w:val="04A0" w:firstRow="1" w:lastRow="0" w:firstColumn="1" w:lastColumn="0" w:noHBand="0" w:noVBand="1"/>
      </w:tblPr>
      <w:tblGrid>
        <w:gridCol w:w="842"/>
        <w:gridCol w:w="3983"/>
        <w:gridCol w:w="356"/>
        <w:gridCol w:w="801"/>
        <w:gridCol w:w="4096"/>
        <w:gridCol w:w="356"/>
        <w:gridCol w:w="801"/>
        <w:gridCol w:w="4185"/>
      </w:tblGrid>
      <w:tr w:rsidR="00AC641E" w:rsidTr="7BC5D468" w14:paraId="4181C240" w14:textId="77777777">
        <w:trPr>
          <w:trHeight w:val="294" w:hRule="exact"/>
        </w:trPr>
        <w:tc>
          <w:tcPr>
            <w:tcW w:w="842" w:type="dxa"/>
            <w:tcMar/>
          </w:tcPr>
          <w:p w:rsidRPr="0002366A" w:rsidR="00AC641E" w:rsidP="00AC641E" w:rsidRDefault="00AC641E" w14:paraId="392D8A0D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3983" w:type="dxa"/>
            <w:tcMar/>
          </w:tcPr>
          <w:p w:rsidRPr="0002366A" w:rsidR="00AC641E" w:rsidP="00AC641E" w:rsidRDefault="00AC641E" w14:paraId="2315D6D0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  <w:tcMar/>
          </w:tcPr>
          <w:p w:rsidR="00AC641E" w:rsidP="00AC641E" w:rsidRDefault="00AC641E" w14:paraId="17DEA4FC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01" w:type="dxa"/>
            <w:tcMar/>
          </w:tcPr>
          <w:p w:rsidRPr="0002366A" w:rsidR="00AC641E" w:rsidP="00AC641E" w:rsidRDefault="00AC641E" w14:paraId="536C0C98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096" w:type="dxa"/>
            <w:tcMar/>
          </w:tcPr>
          <w:p w:rsidRPr="0002366A" w:rsidR="00AC641E" w:rsidP="00AC641E" w:rsidRDefault="00AC641E" w14:paraId="732C1422" w14:textId="77777777">
            <w:pPr>
              <w:pStyle w:val="Defaul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  <w:tcMar/>
          </w:tcPr>
          <w:p w:rsidRPr="0002366A" w:rsidR="00AC641E" w:rsidP="00AC641E" w:rsidRDefault="00AC641E" w14:paraId="7D0D5249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01" w:type="dxa"/>
            <w:tcMar/>
          </w:tcPr>
          <w:p w:rsidRPr="0002366A" w:rsidR="00AC641E" w:rsidP="00AC641E" w:rsidRDefault="00AC641E" w14:paraId="031AB721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Year</w:t>
            </w:r>
          </w:p>
        </w:tc>
        <w:tc>
          <w:tcPr>
            <w:tcW w:w="4185" w:type="dxa"/>
            <w:tcMar/>
          </w:tcPr>
          <w:p w:rsidRPr="0002366A" w:rsidR="00AC641E" w:rsidP="00AC641E" w:rsidRDefault="00AC641E" w14:paraId="32F0232A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C641E" w:rsidTr="7BC5D468" w14:paraId="338C7421" w14:textId="77777777">
        <w:trPr>
          <w:trHeight w:val="4387" w:hRule="exact"/>
        </w:trPr>
        <w:tc>
          <w:tcPr>
            <w:tcW w:w="842" w:type="dxa"/>
            <w:shd w:val="clear" w:color="auto" w:fill="E2EFD9" w:themeFill="accent6" w:themeFillTint="33"/>
            <w:tcMar/>
          </w:tcPr>
          <w:p w:rsidRPr="0002366A" w:rsidR="00AC641E" w:rsidP="00AC641E" w:rsidRDefault="002A3278" w14:paraId="2A05E060" w14:textId="07CD0380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10</w:t>
            </w:r>
          </w:p>
        </w:tc>
        <w:tc>
          <w:tcPr>
            <w:tcW w:w="3983" w:type="dxa"/>
            <w:tcMar/>
          </w:tcPr>
          <w:p w:rsidRPr="002A3278" w:rsidR="007333AB" w:rsidP="00403508" w:rsidRDefault="002A3278" w14:paraId="697AAFFF" w14:textId="77777777">
            <w:pPr>
              <w:pStyle w:val="paragraph"/>
              <w:spacing w:before="0" w:beforeAutospacing="0" w:after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2A3278">
              <w:rPr>
                <w:rFonts w:ascii="Century Gothic" w:hAnsi="Century Gothic"/>
                <w:b/>
                <w:sz w:val="22"/>
                <w:szCs w:val="22"/>
              </w:rPr>
              <w:t>Introduction to Business Administration</w:t>
            </w:r>
          </w:p>
          <w:p w:rsidRPr="002A3278" w:rsidR="002A3278" w:rsidP="002A3278" w:rsidRDefault="002A3278" w14:paraId="3602CDB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Times New Roman" w:cs="Times New Roman"/>
                <w:lang w:eastAsia="en-GB"/>
              </w:rPr>
            </w:pPr>
            <w:r w:rsidRPr="002A3278">
              <w:rPr>
                <w:rFonts w:ascii="Century Gothic" w:hAnsi="Century Gothic" w:eastAsia="Times New Roman" w:cs="Times New Roman"/>
                <w:lang w:eastAsia="en-GB"/>
              </w:rPr>
              <w:t>Know duties, procedures and requirements relevant to working in</w:t>
            </w:r>
          </w:p>
          <w:p w:rsidR="002A3278" w:rsidP="002A3278" w:rsidRDefault="002A3278" w14:paraId="0EB5B9E6" w14:textId="3B0590EF">
            <w:pPr>
              <w:autoSpaceDE w:val="0"/>
              <w:autoSpaceDN w:val="0"/>
              <w:adjustRightInd w:val="0"/>
              <w:rPr>
                <w:rFonts w:ascii="Century Gothic" w:hAnsi="Century Gothic" w:eastAsia="Times New Roman" w:cs="Times New Roman"/>
                <w:lang w:eastAsia="en-GB"/>
              </w:rPr>
            </w:pPr>
            <w:r w:rsidRPr="002A3278">
              <w:rPr>
                <w:rFonts w:ascii="Century Gothic" w:hAnsi="Century Gothic" w:eastAsia="Times New Roman" w:cs="Times New Roman"/>
                <w:lang w:eastAsia="en-GB"/>
              </w:rPr>
              <w:t>an office.</w:t>
            </w:r>
          </w:p>
          <w:p w:rsidRPr="002A3278" w:rsidR="002A3278" w:rsidP="002A3278" w:rsidRDefault="002A3278" w14:paraId="5F95ECC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Times New Roman" w:cs="Times New Roman"/>
                <w:lang w:eastAsia="en-GB"/>
              </w:rPr>
            </w:pPr>
          </w:p>
          <w:p w:rsidR="002A3278" w:rsidP="002A3278" w:rsidRDefault="002A3278" w14:paraId="508BC3FA" w14:textId="15AA555C">
            <w:pPr>
              <w:autoSpaceDE w:val="0"/>
              <w:autoSpaceDN w:val="0"/>
              <w:adjustRightInd w:val="0"/>
              <w:rPr>
                <w:rFonts w:ascii="Century Gothic" w:hAnsi="Century Gothic" w:eastAsia="Times New Roman" w:cs="Times New Roman"/>
                <w:lang w:eastAsia="en-GB"/>
              </w:rPr>
            </w:pPr>
            <w:r w:rsidRPr="002A3278">
              <w:rPr>
                <w:rFonts w:ascii="Century Gothic" w:hAnsi="Century Gothic" w:eastAsia="Times New Roman" w:cs="Times New Roman"/>
                <w:lang w:eastAsia="en-GB"/>
              </w:rPr>
              <w:t>Know about office equipment.</w:t>
            </w:r>
          </w:p>
          <w:p w:rsidRPr="002A3278" w:rsidR="002A3278" w:rsidP="002A3278" w:rsidRDefault="002A3278" w14:paraId="4299589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Times New Roman" w:cs="Times New Roman"/>
                <w:lang w:eastAsia="en-GB"/>
              </w:rPr>
            </w:pPr>
          </w:p>
          <w:p w:rsidRPr="002A3278" w:rsidR="002A3278" w:rsidP="274FA8EF" w:rsidRDefault="002A3278" w14:paraId="3A0BC14C" w14:textId="663A3037">
            <w:pPr>
              <w:autoSpaceDE w:val="0"/>
              <w:autoSpaceDN w:val="0"/>
              <w:adjustRightInd w:val="0"/>
              <w:rPr>
                <w:rFonts w:ascii="Century Gothic" w:hAnsi="Century Gothic" w:eastAsia="Times New Roman" w:cs="Times New Roman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  <w:tcMar/>
          </w:tcPr>
          <w:p w:rsidR="00AC641E" w:rsidP="00AC641E" w:rsidRDefault="00AC641E" w14:paraId="7003477D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2EFD9" w:themeFill="accent6" w:themeFillTint="33"/>
            <w:tcMar/>
          </w:tcPr>
          <w:p w:rsidR="00AC641E" w:rsidP="00AC641E" w:rsidRDefault="002A3278" w14:paraId="48DA802B" w14:textId="0718F96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10</w:t>
            </w:r>
          </w:p>
        </w:tc>
        <w:tc>
          <w:tcPr>
            <w:tcW w:w="4096" w:type="dxa"/>
            <w:tcMar/>
          </w:tcPr>
          <w:p w:rsidR="007333AB" w:rsidP="274FA8EF" w:rsidRDefault="002A3278" w14:paraId="51CC57C2" w14:textId="117C4F84">
            <w:pPr>
              <w:pStyle w:val="paragraph"/>
              <w:spacing w:before="0" w:beforeAutospacing="off" w:after="0"/>
              <w:textAlignment w:val="baseline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7BC5D468" w:rsidR="002A327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Understanding Business</w:t>
            </w:r>
            <w:r w:rsidRPr="7BC5D468" w:rsidR="006937C9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es</w:t>
            </w:r>
          </w:p>
          <w:p w:rsidRPr="006937C9" w:rsidR="006937C9" w:rsidP="00403508" w:rsidRDefault="006937C9" w14:paraId="351CD252" w14:textId="77777777">
            <w:pPr>
              <w:pStyle w:val="paragraph"/>
              <w:spacing w:before="0" w:beforeAutospacing="0" w:after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937C9">
              <w:rPr>
                <w:rFonts w:ascii="Century Gothic" w:hAnsi="Century Gothic"/>
                <w:sz w:val="22"/>
                <w:szCs w:val="22"/>
              </w:rPr>
              <w:t>Understand different types of business.</w:t>
            </w:r>
          </w:p>
          <w:p w:rsidRPr="006937C9" w:rsidR="006937C9" w:rsidP="00403508" w:rsidRDefault="006937C9" w14:paraId="6F60AC9C" w14:textId="77777777">
            <w:pPr>
              <w:pStyle w:val="paragraph"/>
              <w:spacing w:before="0" w:beforeAutospacing="0" w:after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r w:rsidRPr="006937C9">
              <w:rPr>
                <w:rFonts w:ascii="Century Gothic" w:hAnsi="Century Gothic"/>
                <w:sz w:val="22"/>
                <w:szCs w:val="22"/>
              </w:rPr>
              <w:t>Know how a business structure works.</w:t>
            </w:r>
          </w:p>
          <w:p w:rsidRPr="002A3278" w:rsidR="006937C9" w:rsidP="00403508" w:rsidRDefault="006937C9" w14:paraId="5C3A09FB" w14:textId="0040F4E4">
            <w:pPr>
              <w:pStyle w:val="paragraph"/>
              <w:spacing w:before="0" w:beforeAutospacing="0" w:after="0"/>
              <w:textAlignment w:val="baseline"/>
              <w:rPr>
                <w:rFonts w:ascii="Century Gothic" w:hAnsi="Century Gothic"/>
                <w:b/>
                <w:sz w:val="22"/>
                <w:szCs w:val="22"/>
              </w:rPr>
            </w:pPr>
            <w:r w:rsidRPr="006937C9">
              <w:rPr>
                <w:rFonts w:ascii="Century Gothic" w:hAnsi="Century Gothic"/>
                <w:sz w:val="22"/>
                <w:szCs w:val="22"/>
              </w:rPr>
              <w:t>Understand business planning requirements.</w:t>
            </w:r>
          </w:p>
        </w:tc>
        <w:tc>
          <w:tcPr>
            <w:tcW w:w="356" w:type="dxa"/>
            <w:tcBorders>
              <w:top w:val="nil"/>
              <w:bottom w:val="nil"/>
            </w:tcBorders>
            <w:tcMar/>
          </w:tcPr>
          <w:p w:rsidRPr="0002366A" w:rsidR="00AC641E" w:rsidP="00AC641E" w:rsidRDefault="00AC641E" w14:paraId="399DBC79" w14:textId="77777777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2EFD9" w:themeFill="accent6" w:themeFillTint="33"/>
            <w:tcMar/>
          </w:tcPr>
          <w:p w:rsidR="00AC641E" w:rsidP="00AC641E" w:rsidRDefault="002A3278" w14:paraId="73544313" w14:textId="6E919ACE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10</w:t>
            </w:r>
          </w:p>
        </w:tc>
        <w:tc>
          <w:tcPr>
            <w:tcW w:w="4185" w:type="dxa"/>
            <w:tcMar/>
          </w:tcPr>
          <w:p w:rsidRPr="002A3278" w:rsidR="006937C9" w:rsidP="7BC5D468" w:rsidRDefault="006937C9" w14:paraId="795C1759" w14:textId="7E8FAEEA">
            <w:pPr>
              <w:pStyle w:val="Default"/>
              <w:rPr>
                <w:rFonts w:ascii="Century Gothic" w:hAnsi="Century Gothic" w:eastAsia="Times New Roman" w:cs="Times New Roman"/>
                <w:b w:val="1"/>
                <w:bCs w:val="1"/>
                <w:color w:val="auto"/>
                <w:sz w:val="22"/>
                <w:szCs w:val="22"/>
                <w:lang w:eastAsia="en-GB"/>
              </w:rPr>
            </w:pPr>
            <w:r w:rsidRPr="7BC5D468" w:rsidR="33B94F45">
              <w:rPr>
                <w:rFonts w:ascii="Century Gothic" w:hAnsi="Century Gothic" w:eastAsia="Times New Roman" w:cs="Times New Roman"/>
                <w:b w:val="1"/>
                <w:bCs w:val="1"/>
                <w:color w:val="auto"/>
                <w:sz w:val="22"/>
                <w:szCs w:val="22"/>
                <w:lang w:eastAsia="en-GB"/>
              </w:rPr>
              <w:t>Business Communication</w:t>
            </w:r>
          </w:p>
          <w:p w:rsidRPr="002A3278" w:rsidR="006937C9" w:rsidP="7BC5D468" w:rsidRDefault="006937C9" w14:paraId="7A38BF66" w14:textId="09AC2B29">
            <w:pPr>
              <w:pStyle w:val="Default"/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</w:pPr>
            <w:r w:rsidRPr="7BC5D468" w:rsidR="33B94F45"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  <w:t>Know about forms of communication.</w:t>
            </w:r>
          </w:p>
          <w:p w:rsidRPr="002A3278" w:rsidR="006937C9" w:rsidP="7BC5D468" w:rsidRDefault="006937C9" w14:paraId="11314B20" w14:textId="7F390E96">
            <w:pPr>
              <w:pStyle w:val="Default"/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</w:pPr>
          </w:p>
          <w:p w:rsidRPr="002A3278" w:rsidR="006937C9" w:rsidP="7BC5D468" w:rsidRDefault="006937C9" w14:paraId="4D67DF4C" w14:textId="44E5274C">
            <w:pPr>
              <w:pStyle w:val="Defaul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7BC5D468" w:rsidR="33B94F45"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  <w:t>Know about communication in teams.</w:t>
            </w:r>
          </w:p>
          <w:p w:rsidRPr="002A3278" w:rsidR="006937C9" w:rsidP="7BC5D468" w:rsidRDefault="006937C9" w14:paraId="5558323F" w14:textId="52AEE40D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</w:pPr>
          </w:p>
        </w:tc>
      </w:tr>
      <w:tr w:rsidR="00AC641E" w:rsidTr="7BC5D468" w14:paraId="759CCD52" w14:textId="77777777">
        <w:trPr>
          <w:trHeight w:val="3542" w:hRule="exact"/>
        </w:trPr>
        <w:tc>
          <w:tcPr>
            <w:tcW w:w="842" w:type="dxa"/>
            <w:shd w:val="clear" w:color="auto" w:fill="DEEAF6" w:themeFill="accent1" w:themeFillTint="33"/>
            <w:tcMar/>
          </w:tcPr>
          <w:p w:rsidRPr="0002366A" w:rsidR="00AC641E" w:rsidP="00AC641E" w:rsidRDefault="002A3278" w14:paraId="2E4FD647" w14:textId="539C4F0F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11</w:t>
            </w:r>
          </w:p>
        </w:tc>
        <w:tc>
          <w:tcPr>
            <w:tcW w:w="3983" w:type="dxa"/>
            <w:tcMar/>
          </w:tcPr>
          <w:p w:rsidR="03F76C30" w:rsidP="7BC5D468" w:rsidRDefault="03F76C30" w14:paraId="72EE4B96" w14:textId="45581EF9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BC5D468" w:rsidR="03F76C30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Portfolio Consolidation for </w:t>
            </w:r>
          </w:p>
          <w:p w:rsidR="7BC5D468" w:rsidP="7BC5D468" w:rsidRDefault="7BC5D468" w14:paraId="691A8FB9" w14:textId="3A556B49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</w:p>
          <w:p w:rsidR="03F76C30" w:rsidP="7BC5D468" w:rsidRDefault="03F76C30" w14:paraId="1DAF2B37" w14:textId="2A53D2E0">
            <w:pPr>
              <w:pStyle w:val="paragraph"/>
              <w:suppressLineNumbers w:val="0"/>
              <w:bidi w:val="0"/>
              <w:spacing w:before="0" w:beforeAutospacing="off" w:after="0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7BC5D468" w:rsidR="03F76C30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Unit 1 </w:t>
            </w:r>
            <w:r w:rsidRPr="7BC5D468" w:rsidR="7BE2DC98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Introduction to Business Administration</w:t>
            </w:r>
          </w:p>
          <w:p w:rsidR="7BE2DC98" w:rsidP="7BC5D468" w:rsidRDefault="7BE2DC98" w14:paraId="00DE2608" w14:textId="15C2AF42">
            <w:pPr>
              <w:pStyle w:val="paragraph"/>
              <w:suppressLineNumbers w:val="0"/>
              <w:bidi w:val="0"/>
              <w:spacing w:before="0" w:beforeAutospacing="off" w:after="0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7BC5D468" w:rsidR="7BE2DC9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 xml:space="preserve">Unit 2 </w:t>
            </w:r>
            <w:r w:rsidRPr="7BC5D468" w:rsidR="7BE2DC98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Understanding Businesses</w:t>
            </w:r>
          </w:p>
          <w:p w:rsidR="7BE2DC98" w:rsidP="7BC5D468" w:rsidRDefault="7BE2DC98" w14:paraId="5F40AB17" w14:textId="3193018D">
            <w:pPr>
              <w:pStyle w:val="Default"/>
              <w:suppressLineNumbers w:val="0"/>
              <w:bidi w:val="0"/>
              <w:rPr>
                <w:rFonts w:ascii="Century Gothic" w:hAnsi="Century Gothic" w:eastAsia="Times New Roman" w:cs="Times New Roman"/>
                <w:b w:val="1"/>
                <w:bCs w:val="1"/>
                <w:color w:val="auto"/>
                <w:sz w:val="22"/>
                <w:szCs w:val="22"/>
                <w:lang w:eastAsia="en-GB"/>
              </w:rPr>
            </w:pPr>
            <w:r w:rsidRPr="7BC5D468" w:rsidR="7BE2DC9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Unit 3</w:t>
            </w:r>
            <w:r w:rsidRPr="7BC5D468" w:rsidR="7BE2DC98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 </w:t>
            </w:r>
            <w:r w:rsidRPr="7BC5D468" w:rsidR="7BE2DC98">
              <w:rPr>
                <w:rFonts w:ascii="Century Gothic" w:hAnsi="Century Gothic" w:eastAsia="Times New Roman" w:cs="Times New Roman"/>
                <w:b w:val="0"/>
                <w:bCs w:val="0"/>
                <w:color w:val="auto"/>
                <w:sz w:val="22"/>
                <w:szCs w:val="22"/>
                <w:lang w:eastAsia="en-GB"/>
              </w:rPr>
              <w:t>Business Communication</w:t>
            </w:r>
          </w:p>
          <w:p w:rsidR="7BC5D468" w:rsidP="7BC5D468" w:rsidRDefault="7BC5D468" w14:paraId="3C0BB49F" w14:textId="7CCA3B8A">
            <w:pPr>
              <w:pStyle w:val="paragraph"/>
              <w:suppressLineNumbers w:val="0"/>
              <w:bidi w:val="0"/>
              <w:spacing w:before="0" w:beforeAutospacing="off" w:after="0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</w:p>
          <w:p w:rsidR="7BC5D468" w:rsidP="7BC5D468" w:rsidRDefault="7BC5D468" w14:paraId="59EC2B72" w14:textId="41646409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</w:p>
          <w:p w:rsidRPr="006937C9" w:rsidR="006937C9" w:rsidP="6978A59B" w:rsidRDefault="006937C9" w14:paraId="339FEF05" w14:textId="1B3D0044">
            <w:pPr>
              <w:pStyle w:val="Default"/>
              <w:rPr>
                <w:rFonts w:ascii="Century Gothic" w:hAnsi="Century Gothic"/>
                <w:b w:val="1"/>
                <w:bCs w:val="1"/>
                <w:sz w:val="22"/>
                <w:szCs w:val="22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  <w:tcMar/>
          </w:tcPr>
          <w:p w:rsidRPr="0002366A" w:rsidR="00AC641E" w:rsidP="00AC641E" w:rsidRDefault="00AC641E" w14:paraId="19A15FB2" w14:textId="77777777">
            <w:pPr>
              <w:pStyle w:val="Default"/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DEEAF6" w:themeFill="accent1" w:themeFillTint="33"/>
            <w:tcMar/>
          </w:tcPr>
          <w:p w:rsidRPr="0002366A" w:rsidR="00AC641E" w:rsidP="00AC641E" w:rsidRDefault="002A3278" w14:paraId="5EE0F113" w14:textId="2A6F2549">
            <w:pPr>
              <w:pStyle w:val="Default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11</w:t>
            </w:r>
          </w:p>
        </w:tc>
        <w:tc>
          <w:tcPr>
            <w:tcW w:w="4096" w:type="dxa"/>
            <w:tcMar/>
          </w:tcPr>
          <w:p w:rsidRPr="006937C9" w:rsidR="006937C9" w:rsidP="7BC5D468" w:rsidRDefault="006937C9" w14:paraId="4AC2BF73" w14:textId="35A61EFF">
            <w:pPr>
              <w:pStyle w:val="Default"/>
              <w:rPr>
                <w:rFonts w:ascii="Century Gothic" w:hAnsi="Century Gothic" w:eastAsia="Times New Roman" w:cs="Times New Roman"/>
                <w:b w:val="1"/>
                <w:bCs w:val="1"/>
                <w:color w:val="auto"/>
                <w:sz w:val="22"/>
                <w:szCs w:val="22"/>
                <w:lang w:eastAsia="en-GB"/>
              </w:rPr>
            </w:pPr>
            <w:r w:rsidRPr="7BC5D468" w:rsidR="37BAEB86">
              <w:rPr>
                <w:rFonts w:ascii="Century Gothic" w:hAnsi="Century Gothic" w:eastAsia="Times New Roman" w:cs="Times New Roman"/>
                <w:b w:val="1"/>
                <w:bCs w:val="1"/>
                <w:color w:val="auto"/>
                <w:sz w:val="22"/>
                <w:szCs w:val="22"/>
                <w:lang w:eastAsia="en-GB"/>
              </w:rPr>
              <w:t>Understanding IT in the workplace.</w:t>
            </w:r>
          </w:p>
          <w:p w:rsidRPr="006937C9" w:rsidR="006937C9" w:rsidP="7BC5D468" w:rsidRDefault="006937C9" w14:paraId="3C45BB67" w14:textId="77777777">
            <w:pPr>
              <w:pStyle w:val="Default"/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</w:pPr>
          </w:p>
          <w:p w:rsidRPr="006937C9" w:rsidR="006937C9" w:rsidP="7BC5D468" w:rsidRDefault="006937C9" w14:paraId="65AEBEE7" w14:textId="77777777">
            <w:pPr>
              <w:pStyle w:val="Default"/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</w:pPr>
            <w:r w:rsidRPr="7BC5D468" w:rsidR="37BAEB86"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  <w:t>Know about IT applications in the workplace.</w:t>
            </w:r>
          </w:p>
          <w:p w:rsidRPr="006937C9" w:rsidR="006937C9" w:rsidP="7BC5D468" w:rsidRDefault="006937C9" w14:paraId="3447CC9C" w14:textId="77777777">
            <w:pPr>
              <w:pStyle w:val="Default"/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</w:pPr>
          </w:p>
          <w:p w:rsidRPr="006937C9" w:rsidR="006937C9" w:rsidP="7BC5D468" w:rsidRDefault="006937C9" w14:paraId="685AB2C3" w14:textId="7223C856">
            <w:pPr>
              <w:pStyle w:val="Defaul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7BC5D468" w:rsidR="37BAEB86">
              <w:rPr>
                <w:rFonts w:ascii="Century Gothic" w:hAnsi="Century Gothic" w:eastAsia="Times New Roman" w:cs="Times New Roman"/>
                <w:color w:val="auto"/>
                <w:sz w:val="22"/>
                <w:szCs w:val="22"/>
                <w:lang w:eastAsia="en-GB"/>
              </w:rPr>
              <w:t>Know about workplace procedures for using IT.</w:t>
            </w:r>
          </w:p>
          <w:p w:rsidRPr="006937C9" w:rsidR="006937C9" w:rsidP="6978A59B" w:rsidRDefault="006937C9" w14:paraId="4A6A63B1" w14:textId="46A59D8D">
            <w:pPr>
              <w:pStyle w:val="Default"/>
              <w:rPr>
                <w:rFonts w:ascii="Century Gothic" w:hAnsi="Century Gothic" w:eastAsia="Times New Roman" w:cs="Times New Roman"/>
                <w:b w:val="1"/>
                <w:bCs w:val="1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  <w:tcMar/>
          </w:tcPr>
          <w:p w:rsidRPr="0002366A" w:rsidR="00AC641E" w:rsidP="00AC641E" w:rsidRDefault="00AC641E" w14:paraId="6E7F666C" w14:textId="77777777">
            <w:pPr>
              <w:pStyle w:val="Default"/>
              <w:ind w:left="214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DEEAF6" w:themeFill="accent1" w:themeFillTint="33"/>
            <w:tcMar/>
          </w:tcPr>
          <w:p w:rsidRPr="0002366A" w:rsidR="00AC641E" w:rsidP="00AC641E" w:rsidRDefault="002A3278" w14:paraId="2889375F" w14:textId="324C90A0">
            <w:pPr>
              <w:pStyle w:val="Default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400080"/>
                <w:sz w:val="22"/>
                <w:szCs w:val="22"/>
              </w:rPr>
              <w:t>11</w:t>
            </w:r>
          </w:p>
        </w:tc>
        <w:tc>
          <w:tcPr>
            <w:tcW w:w="4185" w:type="dxa"/>
            <w:tcMar/>
          </w:tcPr>
          <w:p w:rsidRPr="006937C9" w:rsidR="00EF3438" w:rsidP="00AC641E" w:rsidRDefault="002A3278" w14:paraId="04DB8C2A" w14:textId="4E1E64EA">
            <w:pPr>
              <w:pStyle w:val="Default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7BC5D468" w:rsidR="002A3278">
              <w:rPr>
                <w:rFonts w:ascii="Century Gothic" w:hAnsi="Century Gothic"/>
                <w:b w:val="1"/>
                <w:bCs w:val="1"/>
                <w:sz w:val="22"/>
                <w:szCs w:val="22"/>
              </w:rPr>
              <w:t>Final Portfolio Assessment</w:t>
            </w:r>
          </w:p>
        </w:tc>
      </w:tr>
    </w:tbl>
    <w:p w:rsidRPr="007C5A52" w:rsidR="00113708" w:rsidP="79E95CD4" w:rsidRDefault="00113708" w14:paraId="0092BE4F" w14:noSpellErr="1" w14:textId="28660E6C">
      <w:pPr>
        <w:pStyle w:val="Normal"/>
        <w:spacing w:after="0" w:line="240" w:lineRule="auto"/>
        <w:ind w:right="-360"/>
        <w:contextualSpacing/>
        <w:jc w:val="center"/>
        <w:rPr>
          <w:rFonts w:ascii="Century Gothic" w:hAnsi="Century Gothic"/>
          <w:b w:val="1"/>
          <w:bCs w:val="1"/>
          <w:sz w:val="24"/>
          <w:szCs w:val="24"/>
        </w:rPr>
      </w:pPr>
      <w:bookmarkStart w:name="_GoBack" w:id="0"/>
      <w:bookmarkEnd w:id="0"/>
    </w:p>
    <w:sectPr w:rsidRPr="007C5A52" w:rsidR="00113708" w:rsidSect="007C5A52">
      <w:pgSz w:w="16820" w:h="11900" w:orient="landscape"/>
      <w:pgMar w:top="448" w:right="1134" w:bottom="27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194"/>
    <w:multiLevelType w:val="hybridMultilevel"/>
    <w:tmpl w:val="57E0C1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36B75"/>
    <w:multiLevelType w:val="hybridMultilevel"/>
    <w:tmpl w:val="90CA279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51706B"/>
    <w:multiLevelType w:val="hybridMultilevel"/>
    <w:tmpl w:val="EED0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46"/>
    <w:multiLevelType w:val="hybridMultilevel"/>
    <w:tmpl w:val="B434E2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FD50B5"/>
    <w:multiLevelType w:val="hybridMultilevel"/>
    <w:tmpl w:val="F4C85C7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3418CA"/>
    <w:multiLevelType w:val="hybridMultilevel"/>
    <w:tmpl w:val="85D023F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7D7288"/>
    <w:multiLevelType w:val="hybridMultilevel"/>
    <w:tmpl w:val="418AAA4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C72768"/>
    <w:multiLevelType w:val="hybridMultilevel"/>
    <w:tmpl w:val="09B02A3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0A6E3A"/>
    <w:multiLevelType w:val="hybridMultilevel"/>
    <w:tmpl w:val="0402300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180921"/>
    <w:multiLevelType w:val="hybridMultilevel"/>
    <w:tmpl w:val="E23801D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864603"/>
    <w:multiLevelType w:val="hybridMultilevel"/>
    <w:tmpl w:val="696822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BF27D0"/>
    <w:multiLevelType w:val="hybridMultilevel"/>
    <w:tmpl w:val="1A767FE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CC3756"/>
    <w:multiLevelType w:val="hybridMultilevel"/>
    <w:tmpl w:val="5E1837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E92627"/>
    <w:multiLevelType w:val="hybridMultilevel"/>
    <w:tmpl w:val="9FC4898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237C91"/>
    <w:multiLevelType w:val="hybridMultilevel"/>
    <w:tmpl w:val="4242380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B470AD"/>
    <w:multiLevelType w:val="hybridMultilevel"/>
    <w:tmpl w:val="FA24C1D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102479"/>
    <w:multiLevelType w:val="hybridMultilevel"/>
    <w:tmpl w:val="F74CC01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5737BA"/>
    <w:multiLevelType w:val="hybridMultilevel"/>
    <w:tmpl w:val="2A44FCE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D4056F"/>
    <w:multiLevelType w:val="hybridMultilevel"/>
    <w:tmpl w:val="4204F1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9B7B55"/>
    <w:multiLevelType w:val="hybridMultilevel"/>
    <w:tmpl w:val="8FC04AA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491967"/>
    <w:multiLevelType w:val="hybridMultilevel"/>
    <w:tmpl w:val="83F013A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08030D"/>
    <w:multiLevelType w:val="hybridMultilevel"/>
    <w:tmpl w:val="8D4E5B3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DC062C"/>
    <w:multiLevelType w:val="hybridMultilevel"/>
    <w:tmpl w:val="F858EBB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1E7F6E"/>
    <w:multiLevelType w:val="hybridMultilevel"/>
    <w:tmpl w:val="DEAADA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B46CFE"/>
    <w:multiLevelType w:val="hybridMultilevel"/>
    <w:tmpl w:val="1B5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5452E0"/>
    <w:multiLevelType w:val="hybridMultilevel"/>
    <w:tmpl w:val="F65264A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CE3BC4"/>
    <w:multiLevelType w:val="hybridMultilevel"/>
    <w:tmpl w:val="416C357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441E95"/>
    <w:multiLevelType w:val="hybridMultilevel"/>
    <w:tmpl w:val="0076F1C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C77B48"/>
    <w:multiLevelType w:val="hybridMultilevel"/>
    <w:tmpl w:val="B120C1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955099"/>
    <w:multiLevelType w:val="hybridMultilevel"/>
    <w:tmpl w:val="940E415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A46CE4"/>
    <w:multiLevelType w:val="hybridMultilevel"/>
    <w:tmpl w:val="7F2894A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4E1C27"/>
    <w:multiLevelType w:val="hybridMultilevel"/>
    <w:tmpl w:val="81B2EA34"/>
    <w:lvl w:ilvl="0" w:tplc="04090003">
      <w:start w:val="1"/>
      <w:numFmt w:val="bullet"/>
      <w:lvlText w:val="o"/>
      <w:lvlJc w:val="left"/>
      <w:pPr>
        <w:ind w:left="882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6"/>
  </w:num>
  <w:num w:numId="5">
    <w:abstractNumId w:val="23"/>
  </w:num>
  <w:num w:numId="6">
    <w:abstractNumId w:val="11"/>
  </w:num>
  <w:num w:numId="7">
    <w:abstractNumId w:val="28"/>
  </w:num>
  <w:num w:numId="8">
    <w:abstractNumId w:val="7"/>
  </w:num>
  <w:num w:numId="9">
    <w:abstractNumId w:val="25"/>
  </w:num>
  <w:num w:numId="10">
    <w:abstractNumId w:val="10"/>
  </w:num>
  <w:num w:numId="11">
    <w:abstractNumId w:val="17"/>
  </w:num>
  <w:num w:numId="12">
    <w:abstractNumId w:val="26"/>
  </w:num>
  <w:num w:numId="13">
    <w:abstractNumId w:val="12"/>
  </w:num>
  <w:num w:numId="14">
    <w:abstractNumId w:val="14"/>
  </w:num>
  <w:num w:numId="15">
    <w:abstractNumId w:val="16"/>
  </w:num>
  <w:num w:numId="16">
    <w:abstractNumId w:val="9"/>
  </w:num>
  <w:num w:numId="17">
    <w:abstractNumId w:val="13"/>
  </w:num>
  <w:num w:numId="18">
    <w:abstractNumId w:val="15"/>
  </w:num>
  <w:num w:numId="19">
    <w:abstractNumId w:val="8"/>
  </w:num>
  <w:num w:numId="20">
    <w:abstractNumId w:val="29"/>
  </w:num>
  <w:num w:numId="21">
    <w:abstractNumId w:val="31"/>
  </w:num>
  <w:num w:numId="22">
    <w:abstractNumId w:val="3"/>
  </w:num>
  <w:num w:numId="23">
    <w:abstractNumId w:val="22"/>
  </w:num>
  <w:num w:numId="24">
    <w:abstractNumId w:val="0"/>
  </w:num>
  <w:num w:numId="25">
    <w:abstractNumId w:val="30"/>
  </w:num>
  <w:num w:numId="26">
    <w:abstractNumId w:val="20"/>
  </w:num>
  <w:num w:numId="27">
    <w:abstractNumId w:val="2"/>
  </w:num>
  <w:num w:numId="28">
    <w:abstractNumId w:val="27"/>
  </w:num>
  <w:num w:numId="29">
    <w:abstractNumId w:val="24"/>
  </w:num>
  <w:num w:numId="30">
    <w:abstractNumId w:val="19"/>
  </w:num>
  <w:num w:numId="31">
    <w:abstractNumId w:val="4"/>
  </w:num>
  <w:num w:numId="3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11"/>
    <w:rsid w:val="00001034"/>
    <w:rsid w:val="000138A0"/>
    <w:rsid w:val="0002366A"/>
    <w:rsid w:val="0003229E"/>
    <w:rsid w:val="00067229"/>
    <w:rsid w:val="0007380E"/>
    <w:rsid w:val="000D3C78"/>
    <w:rsid w:val="00106BFE"/>
    <w:rsid w:val="00113708"/>
    <w:rsid w:val="0011708B"/>
    <w:rsid w:val="00125F05"/>
    <w:rsid w:val="001467A4"/>
    <w:rsid w:val="001758DC"/>
    <w:rsid w:val="001A58EF"/>
    <w:rsid w:val="001D7D16"/>
    <w:rsid w:val="00211757"/>
    <w:rsid w:val="002A1F97"/>
    <w:rsid w:val="002A3278"/>
    <w:rsid w:val="002C760A"/>
    <w:rsid w:val="002D7BD9"/>
    <w:rsid w:val="002E1903"/>
    <w:rsid w:val="002F1B9A"/>
    <w:rsid w:val="00344A4C"/>
    <w:rsid w:val="003707A0"/>
    <w:rsid w:val="003D7089"/>
    <w:rsid w:val="00400900"/>
    <w:rsid w:val="00403508"/>
    <w:rsid w:val="004232FB"/>
    <w:rsid w:val="00450763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556429"/>
    <w:rsid w:val="00566403"/>
    <w:rsid w:val="005B630A"/>
    <w:rsid w:val="005E113D"/>
    <w:rsid w:val="006113F7"/>
    <w:rsid w:val="006937C9"/>
    <w:rsid w:val="006C2CE8"/>
    <w:rsid w:val="006F6C09"/>
    <w:rsid w:val="006F7C82"/>
    <w:rsid w:val="00723072"/>
    <w:rsid w:val="007333AB"/>
    <w:rsid w:val="00741AD6"/>
    <w:rsid w:val="00781BCC"/>
    <w:rsid w:val="007860B5"/>
    <w:rsid w:val="007C5A52"/>
    <w:rsid w:val="00851005"/>
    <w:rsid w:val="00877DF4"/>
    <w:rsid w:val="008B7FC4"/>
    <w:rsid w:val="008F125F"/>
    <w:rsid w:val="008F6B4D"/>
    <w:rsid w:val="009356AA"/>
    <w:rsid w:val="009803A7"/>
    <w:rsid w:val="0098456E"/>
    <w:rsid w:val="00992F34"/>
    <w:rsid w:val="009935E9"/>
    <w:rsid w:val="009A3FE8"/>
    <w:rsid w:val="009C2CB8"/>
    <w:rsid w:val="009E071A"/>
    <w:rsid w:val="009F0E4A"/>
    <w:rsid w:val="009F5D86"/>
    <w:rsid w:val="00A06553"/>
    <w:rsid w:val="00A331AE"/>
    <w:rsid w:val="00A42C43"/>
    <w:rsid w:val="00A838A9"/>
    <w:rsid w:val="00AB54BC"/>
    <w:rsid w:val="00AC641E"/>
    <w:rsid w:val="00AD03D5"/>
    <w:rsid w:val="00AE1797"/>
    <w:rsid w:val="00AF0887"/>
    <w:rsid w:val="00AF72D6"/>
    <w:rsid w:val="00B067F4"/>
    <w:rsid w:val="00B32317"/>
    <w:rsid w:val="00B6356F"/>
    <w:rsid w:val="00BC2339"/>
    <w:rsid w:val="00BE7E07"/>
    <w:rsid w:val="00C01697"/>
    <w:rsid w:val="00C214A9"/>
    <w:rsid w:val="00C51C17"/>
    <w:rsid w:val="00CA149A"/>
    <w:rsid w:val="00CE1C97"/>
    <w:rsid w:val="00D45DFF"/>
    <w:rsid w:val="00D863DF"/>
    <w:rsid w:val="00D946CD"/>
    <w:rsid w:val="00DE4DFF"/>
    <w:rsid w:val="00E129E7"/>
    <w:rsid w:val="00E439A4"/>
    <w:rsid w:val="00E65E2B"/>
    <w:rsid w:val="00E66A17"/>
    <w:rsid w:val="00EC1F44"/>
    <w:rsid w:val="00EF3438"/>
    <w:rsid w:val="00F05DE3"/>
    <w:rsid w:val="00F16582"/>
    <w:rsid w:val="00F54E23"/>
    <w:rsid w:val="00F91490"/>
    <w:rsid w:val="00FD2B11"/>
    <w:rsid w:val="00FD371E"/>
    <w:rsid w:val="014D60C2"/>
    <w:rsid w:val="03F76C30"/>
    <w:rsid w:val="069ED6B5"/>
    <w:rsid w:val="0A47BC5D"/>
    <w:rsid w:val="121D39BE"/>
    <w:rsid w:val="16268C8A"/>
    <w:rsid w:val="172869F4"/>
    <w:rsid w:val="18C298CD"/>
    <w:rsid w:val="1A42B3E0"/>
    <w:rsid w:val="2347B733"/>
    <w:rsid w:val="256887F6"/>
    <w:rsid w:val="274FA8EF"/>
    <w:rsid w:val="2F2295F1"/>
    <w:rsid w:val="2FD49707"/>
    <w:rsid w:val="30FFCE8C"/>
    <w:rsid w:val="33B94F45"/>
    <w:rsid w:val="37BAEB86"/>
    <w:rsid w:val="3893529B"/>
    <w:rsid w:val="39BF9669"/>
    <w:rsid w:val="3A38B979"/>
    <w:rsid w:val="424A83F3"/>
    <w:rsid w:val="4D1081B5"/>
    <w:rsid w:val="50FEBBD4"/>
    <w:rsid w:val="5423833E"/>
    <w:rsid w:val="58DB2F9B"/>
    <w:rsid w:val="6978A59B"/>
    <w:rsid w:val="72CCB00C"/>
    <w:rsid w:val="7452C5E2"/>
    <w:rsid w:val="74E30AFF"/>
    <w:rsid w:val="79E95CD4"/>
    <w:rsid w:val="7BC5D468"/>
    <w:rsid w:val="7BE2DC98"/>
    <w:rsid w:val="7C7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2B951691-20B9-47BF-88BF-807CE523A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styleId="paragraph" w:customStyle="1">
    <w:name w:val="paragraph"/>
    <w:basedOn w:val="Normal"/>
    <w:rsid w:val="00FD37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D371E"/>
  </w:style>
  <w:style w:type="character" w:styleId="eop" w:customStyle="1">
    <w:name w:val="eop"/>
    <w:basedOn w:val="DefaultParagraphFont"/>
    <w:rsid w:val="00FD371E"/>
  </w:style>
  <w:style w:type="character" w:styleId="spellingerror" w:customStyle="1">
    <w:name w:val="spellingerror"/>
    <w:basedOn w:val="DefaultParagraphFont"/>
    <w:rsid w:val="00FD371E"/>
  </w:style>
  <w:style w:type="paragraph" w:styleId="Title">
    <w:name w:val="Title"/>
    <w:basedOn w:val="Normal"/>
    <w:next w:val="Normal"/>
    <w:link w:val="TitleChar"/>
    <w:uiPriority w:val="10"/>
    <w:qFormat/>
    <w:rsid w:val="00EF3438"/>
    <w:pPr>
      <w:keepNext/>
      <w:keepLines/>
      <w:spacing w:after="0" w:line="276" w:lineRule="auto"/>
      <w:ind w:left="1440" w:hanging="360"/>
    </w:pPr>
    <w:rPr>
      <w:rFonts w:ascii="Quicksand" w:hAnsi="Quicksand" w:eastAsia="Quicksand" w:cs="Quicksand"/>
      <w:b/>
      <w:color w:val="5B5BA5"/>
      <w:sz w:val="48"/>
      <w:szCs w:val="48"/>
      <w:lang w:eastAsia="en-GB"/>
    </w:rPr>
  </w:style>
  <w:style w:type="character" w:styleId="TitleChar" w:customStyle="1">
    <w:name w:val="Title Char"/>
    <w:basedOn w:val="DefaultParagraphFont"/>
    <w:link w:val="Title"/>
    <w:uiPriority w:val="10"/>
    <w:rsid w:val="00EF3438"/>
    <w:rPr>
      <w:rFonts w:ascii="Quicksand" w:hAnsi="Quicksand" w:eastAsia="Quicksand" w:cs="Quicksand"/>
      <w:b/>
      <w:color w:val="5B5BA5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4C2CC-0C17-48AD-B230-F27C4CF5049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ab20fe8-313a-45de-8fac-aeb97d361bf6"/>
    <ds:schemaRef ds:uri="http://www.w3.org/XML/1998/namespace"/>
    <ds:schemaRef ds:uri="2f65c0ac-4536-4e55-9dd8-e2cc8656747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561387-5E07-43C7-9506-37705618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17D5F-8021-439E-B19F-BDB2F9812658}"/>
</file>

<file path=customXml/itemProps4.xml><?xml version="1.0" encoding="utf-8"?>
<ds:datastoreItem xmlns:ds="http://schemas.openxmlformats.org/officeDocument/2006/customXml" ds:itemID="{1955E312-C9CB-4A49-AF5F-DDB7D69646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Dawn Henderson</dc:creator>
  <keywords/>
  <dc:description/>
  <lastModifiedBy>N. Beckham [ Croft Community School ]</lastModifiedBy>
  <revision>7</revision>
  <lastPrinted>2017-11-20T13:17:00.0000000Z</lastPrinted>
  <dcterms:created xsi:type="dcterms:W3CDTF">2023-07-18T13:11:00.0000000Z</dcterms:created>
  <dcterms:modified xsi:type="dcterms:W3CDTF">2024-12-05T14:05:55.3493532Z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